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52" w:rsidRPr="00AD551F" w:rsidRDefault="00323952" w:rsidP="00323952">
      <w:pPr>
        <w:snapToGrid w:val="0"/>
        <w:rPr>
          <w:color w:val="000000"/>
          <w:szCs w:val="21"/>
        </w:rPr>
      </w:pPr>
      <w:r w:rsidRPr="00AD551F">
        <w:rPr>
          <w:rFonts w:hint="eastAsia"/>
          <w:b/>
          <w:noProof/>
          <w:szCs w:val="21"/>
        </w:rPr>
        <mc:AlternateContent>
          <mc:Choice Requires="wps">
            <w:drawing>
              <wp:anchor distT="0" distB="0" distL="114300" distR="114300" simplePos="0" relativeHeight="251661312" behindDoc="0" locked="0" layoutInCell="1" allowOverlap="1" wp14:anchorId="3FB754D9" wp14:editId="773ECF1D">
                <wp:simplePos x="0" y="0"/>
                <wp:positionH relativeFrom="column">
                  <wp:posOffset>2098040</wp:posOffset>
                </wp:positionH>
                <wp:positionV relativeFrom="paragraph">
                  <wp:posOffset>67945</wp:posOffset>
                </wp:positionV>
                <wp:extent cx="2295525" cy="300990"/>
                <wp:effectExtent l="0" t="0" r="28575" b="228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00990"/>
                        </a:xfrm>
                        <a:prstGeom prst="roundRect">
                          <a:avLst>
                            <a:gd name="adj" fmla="val 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DEEAF6"/>
                              </a:solidFill>
                            </a14:hiddenFill>
                          </a:ext>
                        </a:extLst>
                      </wps:spPr>
                      <wps:txbx>
                        <w:txbxContent>
                          <w:p w:rsidR="00323952" w:rsidRPr="00AD551F" w:rsidRDefault="00323952" w:rsidP="00323952">
                            <w:pPr>
                              <w:snapToGrid w:val="0"/>
                              <w:jc w:val="center"/>
                              <w:rPr>
                                <w:sz w:val="28"/>
                                <w:szCs w:val="28"/>
                              </w:rPr>
                            </w:pPr>
                            <w:r w:rsidRPr="00AD551F">
                              <w:rPr>
                                <w:rFonts w:hint="eastAsia"/>
                                <w:sz w:val="28"/>
                                <w:szCs w:val="28"/>
                              </w:rPr>
                              <w:t>振り返りシート</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B754D9" id="AutoShape 7" o:spid="_x0000_s1026" style="position:absolute;left:0;text-align:left;margin-left:165.2pt;margin-top:5.35pt;width:180.7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" filled="f" fillcolor="#deeaf6" strokecolor="black [3213]">
                <v:textbox inset="5.85pt,0,5.85pt,0">
                  <w:txbxContent>
                    <w:p w:rsidR="00323952" w:rsidRPr="00AD551F" w:rsidRDefault="00323952" w:rsidP="00323952">
                      <w:pPr>
                        <w:snapToGrid w:val="0"/>
                        <w:jc w:val="center"/>
                        <w:rPr>
                          <w:sz w:val="28"/>
                          <w:szCs w:val="28"/>
                        </w:rPr>
                      </w:pPr>
                      <w:r w:rsidRPr="00AD551F">
                        <w:rPr>
                          <w:rFonts w:hint="eastAsia"/>
                          <w:sz w:val="28"/>
                          <w:szCs w:val="28"/>
                        </w:rPr>
                        <w:t>振り返りシート</w:t>
                      </w:r>
                    </w:p>
                  </w:txbxContent>
                </v:textbox>
              </v:roundrect>
            </w:pict>
          </mc:Fallback>
        </mc:AlternateContent>
      </w:r>
      <w:r w:rsidRPr="00AD551F">
        <w:rPr>
          <w:rFonts w:hint="eastAsia"/>
          <w:b/>
          <w:noProof/>
          <w:szCs w:val="21"/>
        </w:rPr>
        <mc:AlternateContent>
          <mc:Choice Requires="wps">
            <w:drawing>
              <wp:anchor distT="0" distB="0" distL="114300" distR="114300" simplePos="0" relativeHeight="251660288" behindDoc="0" locked="0" layoutInCell="1" allowOverlap="1" wp14:anchorId="3F9C73E9" wp14:editId="70178C88">
                <wp:simplePos x="0" y="0"/>
                <wp:positionH relativeFrom="column">
                  <wp:posOffset>5817870</wp:posOffset>
                </wp:positionH>
                <wp:positionV relativeFrom="paragraph">
                  <wp:posOffset>-36830</wp:posOffset>
                </wp:positionV>
                <wp:extent cx="1028700" cy="457200"/>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952" w:rsidRPr="00B45C59" w:rsidRDefault="00323952" w:rsidP="00323952">
                            <w:pPr>
                              <w:rPr>
                                <w:rFonts w:ascii="ＭＳ ゴシック" w:eastAsia="ＭＳ ゴシック" w:hAnsi="ＭＳ ゴシック"/>
                                <w:sz w:val="28"/>
                                <w:szCs w:val="28"/>
                                <w:bdr w:val="single" w:sz="4" w:space="0" w:color="auto"/>
                              </w:rPr>
                            </w:pPr>
                            <w:r w:rsidRPr="00B45C59">
                              <w:rPr>
                                <w:rFonts w:ascii="ＭＳ ゴシック" w:eastAsia="ＭＳ ゴシック" w:hAnsi="ＭＳ ゴシック" w:cs="ＭＳ ゴシック" w:hint="eastAsia"/>
                                <w:sz w:val="28"/>
                                <w:szCs w:val="28"/>
                                <w:bdr w:val="single" w:sz="4" w:space="0" w:color="auto"/>
                              </w:rPr>
                              <w:t>様式</w:t>
                            </w:r>
                            <w:r>
                              <w:rPr>
                                <w:rFonts w:ascii="ＭＳ ゴシック" w:eastAsia="ＭＳ ゴシック" w:hAnsi="ＭＳ ゴシック" w:cs="ＭＳ ゴシック" w:hint="eastAsia"/>
                                <w:sz w:val="28"/>
                                <w:szCs w:val="28"/>
                                <w:bdr w:val="single" w:sz="4" w:space="0" w:color="auto"/>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C73E9" id="_x0000_t202" coordsize="21600,21600" o:spt="202" path="m,l,21600r21600,l21600,xe">
                <v:stroke joinstyle="miter"/>
                <v:path gradientshapeok="t" o:connecttype="rect"/>
              </v:shapetype>
              <v:shape id="Text Box 6" o:spid="_x0000_s1027" type="#_x0000_t202" style="position:absolute;left:0;text-align:left;margin-left:458.1pt;margin-top:-2.9pt;width:8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ZxtgIAAL4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" filled="f" stroked="f">
                <v:textbox inset="5.85pt,.7pt,5.85pt,.7pt">
                  <w:txbxContent>
                    <w:p w:rsidR="00323952" w:rsidRPr="00B45C59" w:rsidRDefault="00323952" w:rsidP="00323952">
                      <w:pPr>
                        <w:rPr>
                          <w:rFonts w:ascii="ＭＳ ゴシック" w:eastAsia="ＭＳ ゴシック" w:hAnsi="ＭＳ ゴシック"/>
                          <w:sz w:val="28"/>
                          <w:szCs w:val="28"/>
                          <w:bdr w:val="single" w:sz="4" w:space="0" w:color="auto"/>
                        </w:rPr>
                      </w:pPr>
                      <w:r w:rsidRPr="00B45C59">
                        <w:rPr>
                          <w:rFonts w:ascii="ＭＳ ゴシック" w:eastAsia="ＭＳ ゴシック" w:hAnsi="ＭＳ ゴシック" w:cs="ＭＳ ゴシック" w:hint="eastAsia"/>
                          <w:sz w:val="28"/>
                          <w:szCs w:val="28"/>
                          <w:bdr w:val="single" w:sz="4" w:space="0" w:color="auto"/>
                        </w:rPr>
                        <w:t>様式</w:t>
                      </w:r>
                      <w:r>
                        <w:rPr>
                          <w:rFonts w:ascii="ＭＳ ゴシック" w:eastAsia="ＭＳ ゴシック" w:hAnsi="ＭＳ ゴシック" w:cs="ＭＳ ゴシック" w:hint="eastAsia"/>
                          <w:sz w:val="28"/>
                          <w:szCs w:val="28"/>
                          <w:bdr w:val="single" w:sz="4" w:space="0" w:color="auto"/>
                        </w:rPr>
                        <w:t>７</w:t>
                      </w:r>
                    </w:p>
                  </w:txbxContent>
                </v:textbox>
              </v:shape>
            </w:pict>
          </mc:Fallback>
        </mc:AlternateContent>
      </w:r>
    </w:p>
    <w:p w:rsidR="00323952" w:rsidRDefault="00323952" w:rsidP="00323952">
      <w:pPr>
        <w:snapToGrid w:val="0"/>
        <w:rPr>
          <w:color w:val="000000"/>
          <w:szCs w:val="21"/>
        </w:rPr>
      </w:pPr>
    </w:p>
    <w:p w:rsidR="00323952" w:rsidRDefault="00323952" w:rsidP="00323952">
      <w:pPr>
        <w:snapToGrid w:val="0"/>
        <w:rPr>
          <w:color w:val="000000"/>
          <w:szCs w:val="21"/>
        </w:rPr>
      </w:pPr>
    </w:p>
    <w:p w:rsidR="001F54A2" w:rsidRPr="00E41302" w:rsidRDefault="001F54A2" w:rsidP="001F54A2">
      <w:pPr>
        <w:rPr>
          <w:color w:val="000000"/>
          <w:szCs w:val="21"/>
        </w:rPr>
      </w:pPr>
      <w:r w:rsidRPr="00AD551F">
        <w:rPr>
          <w:rFonts w:ascii="ＭＳ 明朝" w:hAnsi="ＭＳ 明朝" w:cs="ＭＳ Ｐゴシック" w:hint="eastAsia"/>
          <w:kern w:val="0"/>
          <w:szCs w:val="21"/>
        </w:rPr>
        <w:t>今回の指導にあたって以下の点から実施状況を振り返って評価して下さい。</w:t>
      </w:r>
    </w:p>
    <w:p w:rsidR="001F54A2" w:rsidRDefault="001F54A2" w:rsidP="00323952">
      <w:pPr>
        <w:rPr>
          <w:color w:val="000000"/>
          <w:szCs w:val="21"/>
        </w:rPr>
      </w:pPr>
      <w:r>
        <w:rPr>
          <w:rFonts w:hint="eastAsia"/>
          <w:color w:val="000000"/>
          <w:szCs w:val="21"/>
        </w:rPr>
        <w:t xml:space="preserve">【記入方法】　</w:t>
      </w:r>
      <w:r w:rsidRPr="001F54A2">
        <w:rPr>
          <w:rFonts w:hint="eastAsia"/>
          <w:color w:val="000000"/>
          <w:szCs w:val="21"/>
          <w:u w:val="single"/>
        </w:rPr>
        <w:t>記入箇所は実施状況の「提出時」と「コメント」欄です。</w:t>
      </w:r>
    </w:p>
    <w:p w:rsidR="001F54A2" w:rsidRDefault="001F54A2" w:rsidP="001F54A2">
      <w:pPr>
        <w:rPr>
          <w:rFonts w:ascii="ＭＳ 明朝" w:hAnsi="ＭＳ 明朝" w:cs="ＭＳ Ｐゴシック"/>
          <w:kern w:val="0"/>
          <w:szCs w:val="21"/>
        </w:rPr>
      </w:pPr>
      <w:r>
        <w:rPr>
          <w:rFonts w:ascii="ＭＳ 明朝" w:hAnsi="ＭＳ 明朝" w:cs="ＭＳ Ｐゴシック" w:hint="eastAsia"/>
          <w:kern w:val="0"/>
          <w:szCs w:val="21"/>
        </w:rPr>
        <w:t>①今回の指導を振り返り「提出時」欄に○△×を記載する。　※「検討後」は</w:t>
      </w:r>
      <w:bookmarkStart w:id="0" w:name="_GoBack"/>
      <w:bookmarkEnd w:id="0"/>
      <w:r>
        <w:rPr>
          <w:rFonts w:ascii="ＭＳ 明朝" w:hAnsi="ＭＳ 明朝" w:cs="ＭＳ Ｐゴシック" w:hint="eastAsia"/>
          <w:kern w:val="0"/>
          <w:szCs w:val="21"/>
        </w:rPr>
        <w:t>研修中に記載するため記載不要。</w:t>
      </w:r>
    </w:p>
    <w:p w:rsidR="00323952" w:rsidRPr="00E41302" w:rsidRDefault="001F54A2" w:rsidP="0084142D">
      <w:pPr>
        <w:rPr>
          <w:rFonts w:ascii="ＭＳ 明朝" w:hAnsi="ＭＳ 明朝" w:cs="ＭＳ Ｐゴシック"/>
          <w:kern w:val="0"/>
          <w:szCs w:val="21"/>
        </w:rPr>
      </w:pPr>
      <w:r>
        <w:rPr>
          <w:rFonts w:ascii="ＭＳ 明朝" w:hAnsi="ＭＳ 明朝" w:cs="ＭＳ Ｐゴシック" w:hint="eastAsia"/>
          <w:kern w:val="0"/>
          <w:szCs w:val="21"/>
        </w:rPr>
        <w:t>【実施した○／実施したが不十分△／</w:t>
      </w:r>
      <w:r w:rsidR="00B32AD3">
        <w:rPr>
          <w:rFonts w:ascii="ＭＳ 明朝" w:hAnsi="ＭＳ 明朝" w:cs="ＭＳ Ｐゴシック" w:hint="eastAsia"/>
          <w:kern w:val="0"/>
          <w:szCs w:val="21"/>
        </w:rPr>
        <w:t>実施しなか</w:t>
      </w:r>
      <w:r w:rsidR="00323952" w:rsidRPr="00AD551F">
        <w:rPr>
          <w:rFonts w:ascii="ＭＳ 明朝" w:hAnsi="ＭＳ 明朝" w:cs="ＭＳ Ｐゴシック" w:hint="eastAsia"/>
          <w:kern w:val="0"/>
          <w:szCs w:val="21"/>
        </w:rPr>
        <w:t>った×】</w:t>
      </w:r>
    </w:p>
    <w:p w:rsidR="00323952" w:rsidRPr="00E41302" w:rsidRDefault="001F54A2" w:rsidP="00323952">
      <w:pPr>
        <w:rPr>
          <w:color w:val="000000"/>
          <w:szCs w:val="21"/>
        </w:rPr>
      </w:pPr>
      <w:r>
        <w:rPr>
          <w:rFonts w:ascii="ＭＳ 明朝" w:hAnsi="ＭＳ 明朝" w:cs="ＭＳ Ｐゴシック" w:hint="eastAsia"/>
          <w:kern w:val="0"/>
          <w:szCs w:val="21"/>
        </w:rPr>
        <w:t>②</w:t>
      </w:r>
      <w:r w:rsidR="00323952" w:rsidRPr="00AD551F">
        <w:rPr>
          <w:rFonts w:ascii="ＭＳ 明朝" w:hAnsi="ＭＳ 明朝" w:cs="ＭＳ Ｐゴシック" w:hint="eastAsia"/>
          <w:kern w:val="0"/>
          <w:szCs w:val="21"/>
        </w:rPr>
        <w:t>○△×</w:t>
      </w:r>
      <w:r>
        <w:rPr>
          <w:rFonts w:ascii="ＭＳ 明朝" w:hAnsi="ＭＳ 明朝" w:cs="ＭＳ Ｐゴシック" w:hint="eastAsia"/>
          <w:kern w:val="0"/>
          <w:szCs w:val="21"/>
        </w:rPr>
        <w:t>を記載した</w:t>
      </w:r>
      <w:r w:rsidR="00323952" w:rsidRPr="00AD551F">
        <w:rPr>
          <w:rFonts w:ascii="ＭＳ 明朝" w:hAnsi="ＭＳ 明朝" w:cs="ＭＳ Ｐゴシック" w:hint="eastAsia"/>
          <w:kern w:val="0"/>
          <w:szCs w:val="21"/>
        </w:rPr>
        <w:t>理由をコメント欄に記載</w:t>
      </w:r>
      <w:r>
        <w:rPr>
          <w:rFonts w:ascii="ＭＳ 明朝" w:hAnsi="ＭＳ 明朝" w:cs="ＭＳ Ｐゴシック" w:hint="eastAsia"/>
          <w:kern w:val="0"/>
          <w:szCs w:val="21"/>
        </w:rPr>
        <w:t>する</w:t>
      </w:r>
      <w:r w:rsidR="00323952" w:rsidRPr="00AD551F">
        <w:rPr>
          <w:rFonts w:ascii="ＭＳ 明朝" w:hAnsi="ＭＳ 明朝" w:cs="ＭＳ Ｐゴシック" w:hint="eastAsia"/>
          <w:kern w:val="0"/>
          <w:szCs w:val="21"/>
        </w:rPr>
        <w:t>。</w:t>
      </w:r>
    </w:p>
    <w:p w:rsidR="00323952" w:rsidRPr="00E41302" w:rsidRDefault="00323952" w:rsidP="00323952">
      <w:pPr>
        <w:snapToGrid w:val="0"/>
        <w:rPr>
          <w:color w:val="000000"/>
          <w:szCs w:val="21"/>
        </w:rPr>
      </w:pPr>
    </w:p>
    <w:p w:rsidR="00323952" w:rsidRPr="00E41302" w:rsidRDefault="00323952" w:rsidP="00323952">
      <w:pPr>
        <w:rPr>
          <w:color w:val="000000"/>
          <w:szCs w:val="21"/>
        </w:rPr>
      </w:pPr>
      <w:r w:rsidRPr="00AD551F">
        <w:rPr>
          <w:rFonts w:ascii="ＭＳ 明朝" w:hAnsi="ＭＳ 明朝" w:cs="ＭＳ Ｐゴシック" w:hint="eastAsia"/>
          <w:kern w:val="0"/>
          <w:szCs w:val="21"/>
        </w:rPr>
        <w:t>【主任ケアマネジャーとして指導する立場から】</w:t>
      </w:r>
    </w:p>
    <w:tbl>
      <w:tblPr>
        <w:tblStyle w:val="a9"/>
        <w:tblW w:w="10359" w:type="dxa"/>
        <w:tblInd w:w="-89" w:type="dxa"/>
        <w:tblLook w:val="04A0" w:firstRow="1" w:lastRow="0" w:firstColumn="1" w:lastColumn="0" w:noHBand="0" w:noVBand="1"/>
      </w:tblPr>
      <w:tblGrid>
        <w:gridCol w:w="462"/>
        <w:gridCol w:w="3472"/>
        <w:gridCol w:w="1722"/>
        <w:gridCol w:w="965"/>
        <w:gridCol w:w="966"/>
        <w:gridCol w:w="2772"/>
      </w:tblGrid>
      <w:tr w:rsidR="00A83713" w:rsidRPr="00A83713" w:rsidTr="001F54A2">
        <w:trPr>
          <w:trHeight w:val="346"/>
        </w:trPr>
        <w:tc>
          <w:tcPr>
            <w:tcW w:w="3934" w:type="dxa"/>
            <w:gridSpan w:val="2"/>
            <w:vMerge w:val="restart"/>
            <w:vAlign w:val="center"/>
          </w:tcPr>
          <w:p w:rsidR="00A83713" w:rsidRPr="00A83713" w:rsidRDefault="00A83713" w:rsidP="00323952">
            <w:pPr>
              <w:snapToGrid w:val="0"/>
              <w:jc w:val="center"/>
              <w:rPr>
                <w:rFonts w:ascii="ＭＳ 明朝" w:hAnsi="ＭＳ 明朝"/>
                <w:color w:val="000000"/>
                <w:szCs w:val="21"/>
              </w:rPr>
            </w:pPr>
            <w:r w:rsidRPr="00A83713">
              <w:rPr>
                <w:rFonts w:ascii="ＭＳ 明朝" w:hAnsi="ＭＳ 明朝" w:cs="ＭＳ Ｐゴシック" w:hint="eastAsia"/>
                <w:kern w:val="0"/>
                <w:szCs w:val="21"/>
              </w:rPr>
              <w:t>自己チェック項目</w:t>
            </w:r>
          </w:p>
        </w:tc>
        <w:tc>
          <w:tcPr>
            <w:tcW w:w="1722" w:type="dxa"/>
            <w:tcBorders>
              <w:bottom w:val="nil"/>
            </w:tcBorders>
            <w:shd w:val="clear" w:color="auto" w:fill="auto"/>
            <w:vAlign w:val="center"/>
          </w:tcPr>
          <w:p w:rsidR="00A83713" w:rsidRPr="00A83713" w:rsidRDefault="00A83713" w:rsidP="00323952">
            <w:pPr>
              <w:snapToGrid w:val="0"/>
              <w:jc w:val="center"/>
              <w:rPr>
                <w:rFonts w:ascii="ＭＳ 明朝" w:hAnsi="ＭＳ 明朝"/>
                <w:color w:val="000000"/>
                <w:szCs w:val="21"/>
              </w:rPr>
            </w:pPr>
            <w:r w:rsidRPr="00A83713">
              <w:rPr>
                <w:rFonts w:ascii="ＭＳ 明朝" w:hAnsi="ＭＳ 明朝" w:cs="ＭＳ Ｐゴシック" w:hint="eastAsia"/>
                <w:kern w:val="0"/>
                <w:szCs w:val="21"/>
              </w:rPr>
              <w:t>確認ポイント</w:t>
            </w:r>
          </w:p>
        </w:tc>
        <w:tc>
          <w:tcPr>
            <w:tcW w:w="1931" w:type="dxa"/>
            <w:gridSpan w:val="2"/>
            <w:tcBorders>
              <w:bottom w:val="single" w:sz="4" w:space="0" w:color="auto"/>
              <w:right w:val="single" w:sz="4" w:space="0" w:color="auto"/>
            </w:tcBorders>
            <w:vAlign w:val="center"/>
          </w:tcPr>
          <w:p w:rsidR="00A83713" w:rsidRPr="00A83713" w:rsidRDefault="00A83713" w:rsidP="00323952">
            <w:pPr>
              <w:snapToGrid w:val="0"/>
              <w:jc w:val="center"/>
              <w:rPr>
                <w:rFonts w:ascii="ＭＳ 明朝" w:hAnsi="ＭＳ 明朝"/>
                <w:color w:val="000000"/>
                <w:szCs w:val="21"/>
              </w:rPr>
            </w:pPr>
            <w:r w:rsidRPr="00A83713">
              <w:rPr>
                <w:rFonts w:ascii="ＭＳ 明朝" w:hAnsi="ＭＳ 明朝" w:cs="ＭＳ Ｐゴシック" w:hint="eastAsia"/>
                <w:kern w:val="0"/>
                <w:szCs w:val="21"/>
              </w:rPr>
              <w:t>実施状況</w:t>
            </w:r>
          </w:p>
        </w:tc>
        <w:tc>
          <w:tcPr>
            <w:tcW w:w="2772" w:type="dxa"/>
            <w:vMerge w:val="restart"/>
            <w:tcBorders>
              <w:top w:val="single" w:sz="4" w:space="0" w:color="auto"/>
              <w:left w:val="single" w:sz="4" w:space="0" w:color="auto"/>
              <w:bottom w:val="single" w:sz="4" w:space="0" w:color="auto"/>
              <w:right w:val="single" w:sz="4" w:space="0" w:color="auto"/>
            </w:tcBorders>
            <w:vAlign w:val="center"/>
          </w:tcPr>
          <w:p w:rsidR="00A83713" w:rsidRPr="00A83713" w:rsidRDefault="00A83713" w:rsidP="00323952">
            <w:pPr>
              <w:snapToGrid w:val="0"/>
              <w:jc w:val="center"/>
              <w:rPr>
                <w:rFonts w:ascii="ＭＳ 明朝" w:hAnsi="ＭＳ 明朝"/>
                <w:color w:val="000000"/>
                <w:szCs w:val="21"/>
              </w:rPr>
            </w:pPr>
            <w:r w:rsidRPr="00A83713">
              <w:rPr>
                <w:rFonts w:ascii="ＭＳ 明朝" w:hAnsi="ＭＳ 明朝" w:cs="ＭＳ Ｐゴシック" w:hint="eastAsia"/>
                <w:kern w:val="0"/>
                <w:szCs w:val="21"/>
              </w:rPr>
              <w:t>コメント</w:t>
            </w:r>
          </w:p>
        </w:tc>
      </w:tr>
      <w:tr w:rsidR="00A83713" w:rsidRPr="00A83713" w:rsidTr="001F54A2">
        <w:trPr>
          <w:trHeight w:val="346"/>
        </w:trPr>
        <w:tc>
          <w:tcPr>
            <w:tcW w:w="3934" w:type="dxa"/>
            <w:gridSpan w:val="2"/>
            <w:vMerge/>
            <w:tcBorders>
              <w:bottom w:val="double" w:sz="4" w:space="0" w:color="auto"/>
            </w:tcBorders>
            <w:vAlign w:val="center"/>
          </w:tcPr>
          <w:p w:rsidR="00A83713" w:rsidRPr="00A83713" w:rsidRDefault="00A83713" w:rsidP="00323952">
            <w:pPr>
              <w:snapToGrid w:val="0"/>
              <w:jc w:val="center"/>
              <w:rPr>
                <w:rFonts w:ascii="ＭＳ 明朝" w:hAnsi="ＭＳ 明朝"/>
                <w:color w:val="000000"/>
                <w:szCs w:val="21"/>
              </w:rPr>
            </w:pPr>
          </w:p>
        </w:tc>
        <w:tc>
          <w:tcPr>
            <w:tcW w:w="1722" w:type="dxa"/>
            <w:tcBorders>
              <w:top w:val="nil"/>
              <w:bottom w:val="double" w:sz="4" w:space="0" w:color="auto"/>
              <w:right w:val="single" w:sz="4" w:space="0" w:color="auto"/>
            </w:tcBorders>
            <w:shd w:val="clear" w:color="auto" w:fill="auto"/>
          </w:tcPr>
          <w:p w:rsidR="00A83713" w:rsidRPr="00A83713" w:rsidRDefault="00A83713" w:rsidP="007353BB">
            <w:pPr>
              <w:snapToGrid w:val="0"/>
              <w:jc w:val="center"/>
              <w:rPr>
                <w:rFonts w:ascii="ＭＳ 明朝" w:hAnsi="ＭＳ 明朝"/>
                <w:color w:val="000000"/>
                <w:szCs w:val="21"/>
              </w:rPr>
            </w:pPr>
            <w:r w:rsidRPr="00A83713">
              <w:rPr>
                <w:rFonts w:ascii="ＭＳ 明朝" w:hAnsi="ＭＳ 明朝" w:cs="ＭＳ Ｐゴシック" w:hint="eastAsia"/>
                <w:kern w:val="0"/>
                <w:szCs w:val="21"/>
              </w:rPr>
              <w:t>（参考）</w:t>
            </w:r>
          </w:p>
        </w:tc>
        <w:tc>
          <w:tcPr>
            <w:tcW w:w="965" w:type="dxa"/>
            <w:tcBorders>
              <w:top w:val="single" w:sz="4" w:space="0" w:color="auto"/>
              <w:left w:val="single" w:sz="4" w:space="0" w:color="auto"/>
              <w:bottom w:val="double" w:sz="4" w:space="0" w:color="auto"/>
              <w:right w:val="single" w:sz="18" w:space="0" w:color="auto"/>
            </w:tcBorders>
            <w:vAlign w:val="center"/>
          </w:tcPr>
          <w:p w:rsidR="00A83713" w:rsidRPr="00A83713" w:rsidRDefault="00A83713" w:rsidP="00323952">
            <w:pPr>
              <w:snapToGrid w:val="0"/>
              <w:jc w:val="center"/>
              <w:rPr>
                <w:rFonts w:ascii="ＭＳ 明朝" w:hAnsi="ＭＳ 明朝"/>
                <w:color w:val="000000"/>
                <w:szCs w:val="21"/>
              </w:rPr>
            </w:pPr>
            <w:r w:rsidRPr="00A83713">
              <w:rPr>
                <w:rFonts w:ascii="ＭＳ 明朝" w:hAnsi="ＭＳ 明朝" w:cs="ＭＳ Ｐゴシック" w:hint="eastAsia"/>
                <w:kern w:val="0"/>
                <w:szCs w:val="21"/>
              </w:rPr>
              <w:t>提出時</w:t>
            </w:r>
          </w:p>
        </w:tc>
        <w:tc>
          <w:tcPr>
            <w:tcW w:w="966" w:type="dxa"/>
            <w:tcBorders>
              <w:top w:val="single" w:sz="18" w:space="0" w:color="auto"/>
              <w:left w:val="single" w:sz="18" w:space="0" w:color="auto"/>
              <w:bottom w:val="double" w:sz="4" w:space="0" w:color="auto"/>
              <w:right w:val="single" w:sz="18" w:space="0" w:color="auto"/>
            </w:tcBorders>
            <w:vAlign w:val="center"/>
          </w:tcPr>
          <w:p w:rsidR="00A83713" w:rsidRPr="00A83713" w:rsidRDefault="00A83713" w:rsidP="00323952">
            <w:pPr>
              <w:widowControl/>
              <w:snapToGrid w:val="0"/>
              <w:jc w:val="center"/>
              <w:rPr>
                <w:rFonts w:ascii="ＭＳ 明朝" w:hAnsi="ＭＳ 明朝" w:cs="ＭＳ Ｐゴシック"/>
                <w:kern w:val="0"/>
                <w:szCs w:val="21"/>
              </w:rPr>
            </w:pPr>
            <w:r w:rsidRPr="00A83713">
              <w:rPr>
                <w:rFonts w:ascii="ＭＳ 明朝" w:hAnsi="ＭＳ 明朝" w:cs="ＭＳ Ｐゴシック" w:hint="eastAsia"/>
                <w:kern w:val="0"/>
                <w:szCs w:val="21"/>
              </w:rPr>
              <w:t>検討後</w:t>
            </w:r>
          </w:p>
        </w:tc>
        <w:tc>
          <w:tcPr>
            <w:tcW w:w="2772" w:type="dxa"/>
            <w:vMerge/>
            <w:tcBorders>
              <w:top w:val="single" w:sz="4" w:space="0" w:color="auto"/>
              <w:left w:val="single" w:sz="18" w:space="0" w:color="auto"/>
              <w:bottom w:val="double" w:sz="4" w:space="0" w:color="auto"/>
              <w:right w:val="single" w:sz="4" w:space="0" w:color="auto"/>
            </w:tcBorders>
            <w:vAlign w:val="center"/>
          </w:tcPr>
          <w:p w:rsidR="00A83713" w:rsidRPr="00A83713" w:rsidRDefault="00A83713" w:rsidP="00323952">
            <w:pPr>
              <w:snapToGrid w:val="0"/>
              <w:jc w:val="center"/>
              <w:rPr>
                <w:rFonts w:ascii="ＭＳ 明朝" w:hAnsi="ＭＳ 明朝"/>
                <w:color w:val="000000"/>
                <w:szCs w:val="21"/>
              </w:rPr>
            </w:pPr>
          </w:p>
        </w:tc>
      </w:tr>
      <w:tr w:rsidR="00323952" w:rsidRPr="00A83713" w:rsidTr="001F54A2">
        <w:trPr>
          <w:trHeight w:val="1138"/>
        </w:trPr>
        <w:tc>
          <w:tcPr>
            <w:tcW w:w="462" w:type="dxa"/>
            <w:tcBorders>
              <w:top w:val="double" w:sz="4" w:space="0" w:color="auto"/>
              <w:bottom w:val="dashed" w:sz="4" w:space="0" w:color="auto"/>
            </w:tcBorders>
            <w:vAlign w:val="center"/>
          </w:tcPr>
          <w:p w:rsidR="00323952" w:rsidRPr="00A83713" w:rsidRDefault="00323952" w:rsidP="00A83713">
            <w:pPr>
              <w:jc w:val="center"/>
              <w:rPr>
                <w:rFonts w:ascii="ＭＳ 明朝" w:hAnsi="ＭＳ 明朝"/>
                <w:szCs w:val="21"/>
              </w:rPr>
            </w:pPr>
            <w:r w:rsidRPr="00A83713">
              <w:rPr>
                <w:rFonts w:ascii="ＭＳ 明朝" w:hAnsi="ＭＳ 明朝" w:hint="eastAsia"/>
                <w:color w:val="000000"/>
                <w:szCs w:val="21"/>
              </w:rPr>
              <w:t>1</w:t>
            </w:r>
          </w:p>
        </w:tc>
        <w:tc>
          <w:tcPr>
            <w:tcW w:w="3472" w:type="dxa"/>
            <w:tcBorders>
              <w:top w:val="double"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担当ケアマネジャーの困りごと（課題）を的確にとらえているか</w:t>
            </w:r>
          </w:p>
        </w:tc>
        <w:tc>
          <w:tcPr>
            <w:tcW w:w="1722" w:type="dxa"/>
            <w:tcBorders>
              <w:top w:val="double" w:sz="4" w:space="0" w:color="auto"/>
              <w:bottom w:val="dashed" w:sz="4" w:space="0" w:color="auto"/>
              <w:right w:val="single" w:sz="4" w:space="0" w:color="auto"/>
            </w:tcBorders>
            <w:shd w:val="clear" w:color="auto" w:fill="auto"/>
            <w:vAlign w:val="center"/>
          </w:tcPr>
          <w:p w:rsidR="00323952" w:rsidRPr="00A83713" w:rsidRDefault="00323952" w:rsidP="00323952">
            <w:pPr>
              <w:widowControl/>
              <w:snapToGrid w:val="0"/>
              <w:jc w:val="left"/>
              <w:rPr>
                <w:rFonts w:ascii="ＭＳ 明朝" w:hAnsi="ＭＳ 明朝" w:cs="ＭＳ Ｐゴシック"/>
                <w:kern w:val="0"/>
                <w:szCs w:val="21"/>
              </w:rPr>
            </w:pPr>
          </w:p>
        </w:tc>
        <w:tc>
          <w:tcPr>
            <w:tcW w:w="965" w:type="dxa"/>
            <w:tcBorders>
              <w:top w:val="double"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ouble"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ouble" w:sz="4" w:space="0" w:color="auto"/>
              <w:left w:val="single" w:sz="18" w:space="0" w:color="auto"/>
              <w:bottom w:val="dashed" w:sz="4" w:space="0" w:color="auto"/>
              <w:right w:val="single" w:sz="4" w:space="0" w:color="auto"/>
            </w:tcBorders>
            <w:vAlign w:val="center"/>
          </w:tcPr>
          <w:p w:rsidR="00B32AD3" w:rsidRPr="00B32AD3" w:rsidRDefault="00B32AD3"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bottom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2</w:t>
            </w:r>
          </w:p>
        </w:tc>
        <w:tc>
          <w:tcPr>
            <w:tcW w:w="3472" w:type="dxa"/>
            <w:tcBorders>
              <w:top w:val="dashed"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担当ケアマネジャーの課題について考えられる原因・背景について</w:t>
            </w:r>
          </w:p>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的確にとらえられていたか</w:t>
            </w:r>
          </w:p>
        </w:tc>
        <w:tc>
          <w:tcPr>
            <w:tcW w:w="1722" w:type="dxa"/>
            <w:tcBorders>
              <w:top w:val="dashed" w:sz="4" w:space="0" w:color="auto"/>
              <w:bottom w:val="dashed" w:sz="4" w:space="0" w:color="auto"/>
              <w:right w:val="single" w:sz="4" w:space="0" w:color="auto"/>
            </w:tcBorders>
            <w:shd w:val="clear" w:color="auto" w:fill="auto"/>
            <w:vAlign w:val="center"/>
          </w:tcPr>
          <w:p w:rsidR="00323952" w:rsidRPr="00A83713" w:rsidRDefault="00323952" w:rsidP="00323952">
            <w:pPr>
              <w:widowControl/>
              <w:snapToGrid w:val="0"/>
              <w:jc w:val="left"/>
              <w:rPr>
                <w:rFonts w:ascii="ＭＳ 明朝" w:hAnsi="ＭＳ 明朝" w:cs="ＭＳ Ｐゴシック"/>
                <w:kern w:val="0"/>
                <w:szCs w:val="21"/>
              </w:rPr>
            </w:pPr>
          </w:p>
        </w:tc>
        <w:tc>
          <w:tcPr>
            <w:tcW w:w="965" w:type="dxa"/>
            <w:tcBorders>
              <w:top w:val="dashed"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ashed" w:sz="4" w:space="0" w:color="auto"/>
              <w:left w:val="single" w:sz="18" w:space="0" w:color="auto"/>
              <w:bottom w:val="dashed"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bottom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3</w:t>
            </w:r>
          </w:p>
        </w:tc>
        <w:tc>
          <w:tcPr>
            <w:tcW w:w="3472" w:type="dxa"/>
            <w:tcBorders>
              <w:top w:val="dashed"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担当ケアマネジャーの課題と主任ケアマネジャーが感じた課題に相違があるか否か確認できたか</w:t>
            </w:r>
          </w:p>
        </w:tc>
        <w:tc>
          <w:tcPr>
            <w:tcW w:w="1722" w:type="dxa"/>
            <w:tcBorders>
              <w:top w:val="dashed" w:sz="4" w:space="0" w:color="auto"/>
              <w:bottom w:val="dashed" w:sz="4" w:space="0" w:color="auto"/>
              <w:right w:val="single" w:sz="4" w:space="0" w:color="auto"/>
            </w:tcBorders>
            <w:shd w:val="clear" w:color="auto" w:fill="auto"/>
            <w:vAlign w:val="center"/>
          </w:tcPr>
          <w:p w:rsidR="00323952" w:rsidRPr="00A83713" w:rsidRDefault="00323952" w:rsidP="00323952">
            <w:pPr>
              <w:widowControl/>
              <w:snapToGrid w:val="0"/>
              <w:jc w:val="left"/>
              <w:rPr>
                <w:rFonts w:ascii="ＭＳ 明朝" w:hAnsi="ＭＳ 明朝" w:cs="ＭＳ Ｐゴシック"/>
                <w:kern w:val="0"/>
                <w:szCs w:val="21"/>
              </w:rPr>
            </w:pPr>
          </w:p>
        </w:tc>
        <w:tc>
          <w:tcPr>
            <w:tcW w:w="965" w:type="dxa"/>
            <w:tcBorders>
              <w:top w:val="dashed"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ashed" w:sz="4" w:space="0" w:color="auto"/>
              <w:left w:val="single" w:sz="18" w:space="0" w:color="auto"/>
              <w:bottom w:val="dashed"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bottom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4</w:t>
            </w:r>
          </w:p>
        </w:tc>
        <w:tc>
          <w:tcPr>
            <w:tcW w:w="3472" w:type="dxa"/>
            <w:tcBorders>
              <w:top w:val="dashed"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担当ケアマネジャーの置かれている状況を分析し、それに配慮した指導助言ができたか</w:t>
            </w:r>
          </w:p>
        </w:tc>
        <w:tc>
          <w:tcPr>
            <w:tcW w:w="1722" w:type="dxa"/>
            <w:tcBorders>
              <w:top w:val="dashed" w:sz="4" w:space="0" w:color="auto"/>
              <w:bottom w:val="dashed" w:sz="4" w:space="0" w:color="auto"/>
              <w:right w:val="single" w:sz="4" w:space="0" w:color="auto"/>
            </w:tcBorders>
            <w:shd w:val="clear" w:color="auto" w:fill="auto"/>
            <w:vAlign w:val="center"/>
          </w:tcPr>
          <w:p w:rsidR="0084142D"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担当ケアマネの基礎職種・</w:t>
            </w:r>
          </w:p>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事業所の特色・経験年数</w:t>
            </w:r>
          </w:p>
        </w:tc>
        <w:tc>
          <w:tcPr>
            <w:tcW w:w="965" w:type="dxa"/>
            <w:tcBorders>
              <w:top w:val="dashed"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ashed" w:sz="4" w:space="0" w:color="auto"/>
              <w:left w:val="single" w:sz="18" w:space="0" w:color="auto"/>
              <w:bottom w:val="dashed"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bottom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5</w:t>
            </w:r>
          </w:p>
        </w:tc>
        <w:tc>
          <w:tcPr>
            <w:tcW w:w="3472" w:type="dxa"/>
            <w:tcBorders>
              <w:top w:val="dashed"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主任ケアマネジャーとして自分の持っている社会資源やネットワークを活用した指導助言ができたか</w:t>
            </w:r>
          </w:p>
        </w:tc>
        <w:tc>
          <w:tcPr>
            <w:tcW w:w="1722" w:type="dxa"/>
            <w:tcBorders>
              <w:top w:val="dashed" w:sz="4" w:space="0" w:color="auto"/>
              <w:bottom w:val="dashed" w:sz="4" w:space="0" w:color="auto"/>
              <w:right w:val="single" w:sz="4" w:space="0" w:color="auto"/>
            </w:tcBorders>
            <w:shd w:val="clear" w:color="auto" w:fill="auto"/>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担当ケアマネの地域性</w:t>
            </w:r>
          </w:p>
        </w:tc>
        <w:tc>
          <w:tcPr>
            <w:tcW w:w="965" w:type="dxa"/>
            <w:tcBorders>
              <w:top w:val="dashed"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ashed" w:sz="4" w:space="0" w:color="auto"/>
              <w:left w:val="single" w:sz="18" w:space="0" w:color="auto"/>
              <w:bottom w:val="dashed"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bottom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6</w:t>
            </w:r>
          </w:p>
        </w:tc>
        <w:tc>
          <w:tcPr>
            <w:tcW w:w="3472" w:type="dxa"/>
            <w:tcBorders>
              <w:top w:val="dashed"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担当ケアマネジャーの気持ちに寄り添う指導助言ができたか</w:t>
            </w:r>
          </w:p>
        </w:tc>
        <w:tc>
          <w:tcPr>
            <w:tcW w:w="1722" w:type="dxa"/>
            <w:tcBorders>
              <w:top w:val="dashed" w:sz="4" w:space="0" w:color="auto"/>
              <w:bottom w:val="dashed" w:sz="4" w:space="0" w:color="auto"/>
              <w:right w:val="single" w:sz="4" w:space="0" w:color="auto"/>
            </w:tcBorders>
            <w:shd w:val="clear" w:color="auto" w:fill="auto"/>
            <w:vAlign w:val="center"/>
          </w:tcPr>
          <w:p w:rsidR="0084142D"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バーバル・</w:t>
            </w:r>
          </w:p>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ノンバーバルの理解</w:t>
            </w:r>
          </w:p>
        </w:tc>
        <w:tc>
          <w:tcPr>
            <w:tcW w:w="965" w:type="dxa"/>
            <w:tcBorders>
              <w:top w:val="dashed"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ashed" w:sz="4" w:space="0" w:color="auto"/>
              <w:left w:val="single" w:sz="18" w:space="0" w:color="auto"/>
              <w:bottom w:val="dashed"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bottom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7</w:t>
            </w:r>
          </w:p>
        </w:tc>
        <w:tc>
          <w:tcPr>
            <w:tcW w:w="3472" w:type="dxa"/>
            <w:tcBorders>
              <w:top w:val="dashed"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担当ケアマネジャーの気づきを促す指導助言ができたか</w:t>
            </w:r>
          </w:p>
        </w:tc>
        <w:tc>
          <w:tcPr>
            <w:tcW w:w="1722" w:type="dxa"/>
            <w:tcBorders>
              <w:top w:val="dashed" w:sz="4" w:space="0" w:color="auto"/>
              <w:bottom w:val="dashed" w:sz="4" w:space="0" w:color="auto"/>
              <w:right w:val="single" w:sz="4" w:space="0" w:color="auto"/>
            </w:tcBorders>
            <w:shd w:val="clear" w:color="auto" w:fill="auto"/>
            <w:vAlign w:val="center"/>
          </w:tcPr>
          <w:p w:rsidR="0084142D"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バーバル・</w:t>
            </w:r>
          </w:p>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ノンバーバルの理解</w:t>
            </w:r>
          </w:p>
        </w:tc>
        <w:tc>
          <w:tcPr>
            <w:tcW w:w="965" w:type="dxa"/>
            <w:tcBorders>
              <w:top w:val="dashed"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ashed" w:sz="4" w:space="0" w:color="auto"/>
              <w:left w:val="single" w:sz="18" w:space="0" w:color="auto"/>
              <w:bottom w:val="dashed"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bottom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8</w:t>
            </w:r>
          </w:p>
        </w:tc>
        <w:tc>
          <w:tcPr>
            <w:tcW w:w="3472" w:type="dxa"/>
            <w:tcBorders>
              <w:top w:val="dashed"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担当ケアマネジャーが地域の社会資源やネットワークを支援に生かせるように助言できたか</w:t>
            </w:r>
          </w:p>
        </w:tc>
        <w:tc>
          <w:tcPr>
            <w:tcW w:w="1722" w:type="dxa"/>
            <w:tcBorders>
              <w:top w:val="dashed" w:sz="4" w:space="0" w:color="auto"/>
              <w:bottom w:val="dashed" w:sz="4" w:space="0" w:color="auto"/>
              <w:right w:val="single" w:sz="4" w:space="0" w:color="auto"/>
            </w:tcBorders>
            <w:shd w:val="clear" w:color="auto" w:fill="auto"/>
            <w:vAlign w:val="center"/>
          </w:tcPr>
          <w:p w:rsidR="00323952" w:rsidRPr="00A83713" w:rsidRDefault="00323952" w:rsidP="00323952">
            <w:pPr>
              <w:widowControl/>
              <w:snapToGrid w:val="0"/>
              <w:jc w:val="left"/>
              <w:rPr>
                <w:rFonts w:ascii="ＭＳ 明朝" w:hAnsi="ＭＳ 明朝" w:cs="ＭＳ Ｐゴシック"/>
                <w:kern w:val="0"/>
                <w:szCs w:val="21"/>
              </w:rPr>
            </w:pPr>
          </w:p>
        </w:tc>
        <w:tc>
          <w:tcPr>
            <w:tcW w:w="965" w:type="dxa"/>
            <w:tcBorders>
              <w:top w:val="dashed"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ashed" w:sz="4" w:space="0" w:color="auto"/>
              <w:left w:val="single" w:sz="18" w:space="0" w:color="auto"/>
              <w:bottom w:val="dashed"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bottom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9</w:t>
            </w:r>
          </w:p>
        </w:tc>
        <w:tc>
          <w:tcPr>
            <w:tcW w:w="3472" w:type="dxa"/>
            <w:tcBorders>
              <w:top w:val="dashed" w:sz="4" w:space="0" w:color="auto"/>
              <w:bottom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指導を通して新たな社会資源の開発の視点を持てたか</w:t>
            </w:r>
          </w:p>
        </w:tc>
        <w:tc>
          <w:tcPr>
            <w:tcW w:w="1722" w:type="dxa"/>
            <w:tcBorders>
              <w:top w:val="dashed" w:sz="4" w:space="0" w:color="auto"/>
              <w:bottom w:val="dashed" w:sz="4" w:space="0" w:color="auto"/>
              <w:right w:val="single" w:sz="4" w:space="0" w:color="auto"/>
            </w:tcBorders>
            <w:shd w:val="clear" w:color="auto" w:fill="auto"/>
            <w:vAlign w:val="center"/>
          </w:tcPr>
          <w:p w:rsidR="00323952" w:rsidRPr="00A83713" w:rsidRDefault="00323952" w:rsidP="00323952">
            <w:pPr>
              <w:widowControl/>
              <w:snapToGrid w:val="0"/>
              <w:jc w:val="left"/>
              <w:rPr>
                <w:rFonts w:ascii="ＭＳ 明朝" w:hAnsi="ＭＳ 明朝" w:cs="ＭＳ Ｐゴシック"/>
                <w:kern w:val="0"/>
                <w:szCs w:val="21"/>
              </w:rPr>
            </w:pPr>
          </w:p>
        </w:tc>
        <w:tc>
          <w:tcPr>
            <w:tcW w:w="965" w:type="dxa"/>
            <w:tcBorders>
              <w:top w:val="dashed" w:sz="4" w:space="0" w:color="auto"/>
              <w:left w:val="single" w:sz="4"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dashed"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ashed" w:sz="4" w:space="0" w:color="auto"/>
              <w:left w:val="single" w:sz="18" w:space="0" w:color="auto"/>
              <w:bottom w:val="dashed"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r w:rsidR="00323952" w:rsidRPr="00A83713" w:rsidTr="001F54A2">
        <w:trPr>
          <w:trHeight w:val="1138"/>
        </w:trPr>
        <w:tc>
          <w:tcPr>
            <w:tcW w:w="462" w:type="dxa"/>
            <w:tcBorders>
              <w:top w:val="dashed" w:sz="4" w:space="0" w:color="auto"/>
            </w:tcBorders>
            <w:vAlign w:val="center"/>
          </w:tcPr>
          <w:p w:rsidR="00323952" w:rsidRPr="00A83713" w:rsidRDefault="00323952" w:rsidP="00A83713">
            <w:pPr>
              <w:jc w:val="center"/>
              <w:rPr>
                <w:rFonts w:ascii="ＭＳ 明朝" w:hAnsi="ＭＳ 明朝"/>
                <w:color w:val="000000"/>
                <w:szCs w:val="21"/>
              </w:rPr>
            </w:pPr>
            <w:r w:rsidRPr="00A83713">
              <w:rPr>
                <w:rFonts w:ascii="ＭＳ 明朝" w:hAnsi="ＭＳ 明朝" w:hint="eastAsia"/>
                <w:color w:val="000000"/>
                <w:szCs w:val="21"/>
              </w:rPr>
              <w:t>10</w:t>
            </w:r>
          </w:p>
        </w:tc>
        <w:tc>
          <w:tcPr>
            <w:tcW w:w="3472" w:type="dxa"/>
            <w:tcBorders>
              <w:top w:val="dashed" w:sz="4" w:space="0" w:color="auto"/>
            </w:tcBorders>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指導について振り返る機会を持てているか</w:t>
            </w:r>
          </w:p>
        </w:tc>
        <w:tc>
          <w:tcPr>
            <w:tcW w:w="1722" w:type="dxa"/>
            <w:tcBorders>
              <w:top w:val="dashed" w:sz="4" w:space="0" w:color="auto"/>
              <w:right w:val="single" w:sz="4" w:space="0" w:color="auto"/>
            </w:tcBorders>
            <w:shd w:val="clear" w:color="auto" w:fill="auto"/>
            <w:vAlign w:val="center"/>
          </w:tcPr>
          <w:p w:rsidR="00323952" w:rsidRPr="00A83713" w:rsidRDefault="00323952" w:rsidP="00323952">
            <w:pPr>
              <w:widowControl/>
              <w:snapToGrid w:val="0"/>
              <w:jc w:val="left"/>
              <w:rPr>
                <w:rFonts w:ascii="ＭＳ 明朝" w:hAnsi="ＭＳ 明朝" w:cs="ＭＳ Ｐゴシック"/>
                <w:kern w:val="0"/>
                <w:szCs w:val="21"/>
              </w:rPr>
            </w:pPr>
            <w:r w:rsidRPr="00A83713">
              <w:rPr>
                <w:rFonts w:ascii="ＭＳ 明朝" w:hAnsi="ＭＳ 明朝" w:cs="ＭＳ Ｐゴシック" w:hint="eastAsia"/>
                <w:kern w:val="0"/>
                <w:szCs w:val="21"/>
              </w:rPr>
              <w:t>担当ケアマネへのモニタリング</w:t>
            </w:r>
          </w:p>
        </w:tc>
        <w:tc>
          <w:tcPr>
            <w:tcW w:w="965" w:type="dxa"/>
            <w:tcBorders>
              <w:top w:val="dashed" w:sz="4" w:space="0" w:color="auto"/>
              <w:left w:val="single" w:sz="4" w:space="0" w:color="auto"/>
              <w:bottom w:val="single" w:sz="4"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966" w:type="dxa"/>
            <w:tcBorders>
              <w:top w:val="dashed" w:sz="4" w:space="0" w:color="auto"/>
              <w:left w:val="single" w:sz="18" w:space="0" w:color="auto"/>
              <w:bottom w:val="single" w:sz="18" w:space="0" w:color="auto"/>
              <w:right w:val="single" w:sz="18" w:space="0" w:color="auto"/>
            </w:tcBorders>
            <w:vAlign w:val="center"/>
          </w:tcPr>
          <w:p w:rsidR="00323952" w:rsidRPr="00B32AD3" w:rsidRDefault="00323952" w:rsidP="00A83713">
            <w:pPr>
              <w:jc w:val="center"/>
              <w:rPr>
                <w:rFonts w:ascii="ＭＳ 明朝" w:hAnsi="ＭＳ 明朝"/>
                <w:color w:val="000000"/>
                <w:sz w:val="36"/>
                <w:szCs w:val="36"/>
              </w:rPr>
            </w:pPr>
          </w:p>
        </w:tc>
        <w:tc>
          <w:tcPr>
            <w:tcW w:w="2772" w:type="dxa"/>
            <w:tcBorders>
              <w:top w:val="dashed" w:sz="4" w:space="0" w:color="auto"/>
              <w:left w:val="single" w:sz="18" w:space="0" w:color="auto"/>
              <w:bottom w:val="single" w:sz="4" w:space="0" w:color="auto"/>
              <w:right w:val="single" w:sz="4" w:space="0" w:color="auto"/>
            </w:tcBorders>
            <w:vAlign w:val="center"/>
          </w:tcPr>
          <w:p w:rsidR="00323952" w:rsidRPr="00A83713" w:rsidRDefault="00323952" w:rsidP="00A83713">
            <w:pPr>
              <w:snapToGrid w:val="0"/>
              <w:rPr>
                <w:rFonts w:ascii="ＭＳ 明朝" w:hAnsi="ＭＳ 明朝"/>
                <w:color w:val="000000"/>
                <w:szCs w:val="21"/>
              </w:rPr>
            </w:pPr>
          </w:p>
        </w:tc>
      </w:tr>
    </w:tbl>
    <w:p w:rsidR="00323952" w:rsidRPr="00323952" w:rsidRDefault="00221F1C" w:rsidP="00A83713">
      <w:pPr>
        <w:jc w:val="right"/>
        <w:rPr>
          <w:color w:val="000000"/>
          <w:sz w:val="20"/>
          <w:szCs w:val="22"/>
        </w:rPr>
      </w:pPr>
      <w:r>
        <w:rPr>
          <w:rFonts w:hint="eastAsia"/>
          <w:color w:val="000000"/>
          <w:sz w:val="20"/>
          <w:szCs w:val="22"/>
        </w:rPr>
        <w:t>2019</w:t>
      </w:r>
      <w:r w:rsidR="00323952" w:rsidRPr="003F487A">
        <w:rPr>
          <w:rFonts w:hint="eastAsia"/>
          <w:color w:val="000000"/>
          <w:sz w:val="20"/>
          <w:szCs w:val="22"/>
        </w:rPr>
        <w:t>年度千葉県主任介護支援専門員更新研修</w:t>
      </w:r>
      <w:r w:rsidR="00323952">
        <w:rPr>
          <w:rFonts w:hint="eastAsia"/>
          <w:color w:val="000000"/>
          <w:sz w:val="20"/>
          <w:szCs w:val="22"/>
        </w:rPr>
        <w:t>（第</w:t>
      </w:r>
      <w:r w:rsidR="007C353E">
        <w:rPr>
          <w:rFonts w:hint="eastAsia"/>
          <w:color w:val="000000"/>
          <w:sz w:val="20"/>
          <w:szCs w:val="22"/>
        </w:rPr>
        <w:t>2</w:t>
      </w:r>
      <w:r w:rsidR="00323952">
        <w:rPr>
          <w:rFonts w:hint="eastAsia"/>
          <w:color w:val="000000"/>
          <w:sz w:val="20"/>
          <w:szCs w:val="22"/>
        </w:rPr>
        <w:t>期）</w:t>
      </w:r>
    </w:p>
    <w:sectPr w:rsidR="00323952" w:rsidRPr="00323952" w:rsidSect="003F487A">
      <w:footerReference w:type="even" r:id="rId8"/>
      <w:pgSz w:w="11906" w:h="16838" w:code="9"/>
      <w:pgMar w:top="568" w:right="851" w:bottom="426" w:left="851" w:header="851" w:footer="3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C9" w:rsidRDefault="00E61DC9" w:rsidP="00A81BEE">
      <w:r>
        <w:separator/>
      </w:r>
    </w:p>
  </w:endnote>
  <w:endnote w:type="continuationSeparator" w:id="0">
    <w:p w:rsidR="00E61DC9" w:rsidRDefault="00E61DC9" w:rsidP="00A8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59" w:rsidRDefault="00B45C59" w:rsidP="00B83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45C59" w:rsidRDefault="00B45C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C9" w:rsidRDefault="00E61DC9" w:rsidP="00A81BEE">
      <w:r>
        <w:separator/>
      </w:r>
    </w:p>
  </w:footnote>
  <w:footnote w:type="continuationSeparator" w:id="0">
    <w:p w:rsidR="00E61DC9" w:rsidRDefault="00E61DC9" w:rsidP="00A81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B2B7A"/>
    <w:multiLevelType w:val="hybridMultilevel"/>
    <w:tmpl w:val="1966CE0A"/>
    <w:lvl w:ilvl="0" w:tplc="F38CE1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61"/>
    <w:rsid w:val="00011756"/>
    <w:rsid w:val="00014AFF"/>
    <w:rsid w:val="00034953"/>
    <w:rsid w:val="00045076"/>
    <w:rsid w:val="0007561F"/>
    <w:rsid w:val="000943D5"/>
    <w:rsid w:val="000A382E"/>
    <w:rsid w:val="00146DFA"/>
    <w:rsid w:val="00156482"/>
    <w:rsid w:val="00160555"/>
    <w:rsid w:val="0016060D"/>
    <w:rsid w:val="00173A10"/>
    <w:rsid w:val="00185E3E"/>
    <w:rsid w:val="001A0E4A"/>
    <w:rsid w:val="001C7052"/>
    <w:rsid w:val="001C70DB"/>
    <w:rsid w:val="001D0AEC"/>
    <w:rsid w:val="001D0DD8"/>
    <w:rsid w:val="001F54A2"/>
    <w:rsid w:val="00213D7B"/>
    <w:rsid w:val="00214782"/>
    <w:rsid w:val="00221F1C"/>
    <w:rsid w:val="00247BB5"/>
    <w:rsid w:val="002B2EE9"/>
    <w:rsid w:val="002F682B"/>
    <w:rsid w:val="00317686"/>
    <w:rsid w:val="00323952"/>
    <w:rsid w:val="00377520"/>
    <w:rsid w:val="00385D4D"/>
    <w:rsid w:val="00394850"/>
    <w:rsid w:val="003C66FE"/>
    <w:rsid w:val="003F487A"/>
    <w:rsid w:val="00462E68"/>
    <w:rsid w:val="004A27DE"/>
    <w:rsid w:val="004E2F1C"/>
    <w:rsid w:val="004F0A91"/>
    <w:rsid w:val="00501E2E"/>
    <w:rsid w:val="00507AB9"/>
    <w:rsid w:val="00511503"/>
    <w:rsid w:val="00573A67"/>
    <w:rsid w:val="005758EF"/>
    <w:rsid w:val="00595B33"/>
    <w:rsid w:val="005A17A0"/>
    <w:rsid w:val="005D2D2A"/>
    <w:rsid w:val="006033BF"/>
    <w:rsid w:val="0063117D"/>
    <w:rsid w:val="00670429"/>
    <w:rsid w:val="00682C54"/>
    <w:rsid w:val="006A0546"/>
    <w:rsid w:val="006B11D9"/>
    <w:rsid w:val="006B2AA8"/>
    <w:rsid w:val="006B35C2"/>
    <w:rsid w:val="007019A9"/>
    <w:rsid w:val="007106F3"/>
    <w:rsid w:val="00722905"/>
    <w:rsid w:val="0072543F"/>
    <w:rsid w:val="00731574"/>
    <w:rsid w:val="007339E6"/>
    <w:rsid w:val="007353BB"/>
    <w:rsid w:val="00745AD4"/>
    <w:rsid w:val="00746923"/>
    <w:rsid w:val="007632C3"/>
    <w:rsid w:val="007C159E"/>
    <w:rsid w:val="007C353E"/>
    <w:rsid w:val="007C3CCE"/>
    <w:rsid w:val="00826173"/>
    <w:rsid w:val="00827590"/>
    <w:rsid w:val="008405AE"/>
    <w:rsid w:val="0084142D"/>
    <w:rsid w:val="00845B84"/>
    <w:rsid w:val="00864638"/>
    <w:rsid w:val="0087546F"/>
    <w:rsid w:val="00893E9F"/>
    <w:rsid w:val="008B0CAD"/>
    <w:rsid w:val="008F4084"/>
    <w:rsid w:val="00915C1B"/>
    <w:rsid w:val="00941237"/>
    <w:rsid w:val="009A0B25"/>
    <w:rsid w:val="009A6EEC"/>
    <w:rsid w:val="009C0933"/>
    <w:rsid w:val="00A13168"/>
    <w:rsid w:val="00A179E0"/>
    <w:rsid w:val="00A333DA"/>
    <w:rsid w:val="00A63C4B"/>
    <w:rsid w:val="00A81BEE"/>
    <w:rsid w:val="00A83713"/>
    <w:rsid w:val="00A900AE"/>
    <w:rsid w:val="00AB6586"/>
    <w:rsid w:val="00AD551F"/>
    <w:rsid w:val="00AE6D32"/>
    <w:rsid w:val="00B0593E"/>
    <w:rsid w:val="00B13116"/>
    <w:rsid w:val="00B22CEC"/>
    <w:rsid w:val="00B279EB"/>
    <w:rsid w:val="00B32AD3"/>
    <w:rsid w:val="00B45C59"/>
    <w:rsid w:val="00B5312B"/>
    <w:rsid w:val="00B54612"/>
    <w:rsid w:val="00B5618A"/>
    <w:rsid w:val="00B67408"/>
    <w:rsid w:val="00B76C10"/>
    <w:rsid w:val="00B832D2"/>
    <w:rsid w:val="00B8793A"/>
    <w:rsid w:val="00BA2208"/>
    <w:rsid w:val="00BA4392"/>
    <w:rsid w:val="00C02C17"/>
    <w:rsid w:val="00C069BF"/>
    <w:rsid w:val="00C42985"/>
    <w:rsid w:val="00CA19BA"/>
    <w:rsid w:val="00CB6961"/>
    <w:rsid w:val="00CC3310"/>
    <w:rsid w:val="00CE22F3"/>
    <w:rsid w:val="00D10F75"/>
    <w:rsid w:val="00D33C80"/>
    <w:rsid w:val="00D42100"/>
    <w:rsid w:val="00DC0575"/>
    <w:rsid w:val="00DC196C"/>
    <w:rsid w:val="00DC201F"/>
    <w:rsid w:val="00DD0436"/>
    <w:rsid w:val="00DF3A27"/>
    <w:rsid w:val="00DF7399"/>
    <w:rsid w:val="00E000C9"/>
    <w:rsid w:val="00E1778A"/>
    <w:rsid w:val="00E400F0"/>
    <w:rsid w:val="00E41302"/>
    <w:rsid w:val="00E61DC9"/>
    <w:rsid w:val="00E63D0E"/>
    <w:rsid w:val="00E77368"/>
    <w:rsid w:val="00EC32DD"/>
    <w:rsid w:val="00ED6BAF"/>
    <w:rsid w:val="00F07962"/>
    <w:rsid w:val="00F357BA"/>
    <w:rsid w:val="00F67A72"/>
    <w:rsid w:val="00FE2F2D"/>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colormenu v:ext="edit" fillcolor="none" strokecolor="none [3213]"/>
    </o:shapedefaults>
    <o:shapelayout v:ext="edit">
      <o:idmap v:ext="edit" data="1"/>
    </o:shapelayout>
  </w:shapeDefaults>
  <w:decimalSymbol w:val="."/>
  <w:listSeparator w:val=","/>
  <w15:chartTrackingRefBased/>
  <w15:docId w15:val="{1E6A8EE9-9B51-45D3-8C20-F4C2CF75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1BEE"/>
    <w:pPr>
      <w:tabs>
        <w:tab w:val="center" w:pos="4252"/>
        <w:tab w:val="right" w:pos="8504"/>
      </w:tabs>
      <w:snapToGrid w:val="0"/>
    </w:pPr>
  </w:style>
  <w:style w:type="character" w:customStyle="1" w:styleId="a4">
    <w:name w:val="ヘッダー (文字)"/>
    <w:link w:val="a3"/>
    <w:rsid w:val="00A81BEE"/>
    <w:rPr>
      <w:kern w:val="2"/>
      <w:sz w:val="21"/>
      <w:szCs w:val="24"/>
    </w:rPr>
  </w:style>
  <w:style w:type="paragraph" w:styleId="a5">
    <w:name w:val="footer"/>
    <w:basedOn w:val="a"/>
    <w:link w:val="a6"/>
    <w:rsid w:val="00A81BEE"/>
    <w:pPr>
      <w:tabs>
        <w:tab w:val="center" w:pos="4252"/>
        <w:tab w:val="right" w:pos="8504"/>
      </w:tabs>
      <w:snapToGrid w:val="0"/>
    </w:pPr>
  </w:style>
  <w:style w:type="character" w:customStyle="1" w:styleId="a6">
    <w:name w:val="フッター (文字)"/>
    <w:link w:val="a5"/>
    <w:rsid w:val="00A81BEE"/>
    <w:rPr>
      <w:kern w:val="2"/>
      <w:sz w:val="21"/>
      <w:szCs w:val="24"/>
    </w:rPr>
  </w:style>
  <w:style w:type="character" w:styleId="a7">
    <w:name w:val="page number"/>
    <w:basedOn w:val="a0"/>
    <w:rsid w:val="00B45C59"/>
  </w:style>
  <w:style w:type="paragraph" w:styleId="a8">
    <w:name w:val="Balloon Text"/>
    <w:basedOn w:val="a"/>
    <w:semiHidden/>
    <w:rsid w:val="00B45C59"/>
    <w:rPr>
      <w:rFonts w:ascii="Arial" w:eastAsia="ＭＳ ゴシック" w:hAnsi="Arial"/>
      <w:sz w:val="18"/>
      <w:szCs w:val="18"/>
    </w:rPr>
  </w:style>
  <w:style w:type="table" w:styleId="a9">
    <w:name w:val="Table Grid"/>
    <w:basedOn w:val="a1"/>
    <w:rsid w:val="0032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3415">
      <w:bodyDiv w:val="1"/>
      <w:marLeft w:val="0"/>
      <w:marRight w:val="0"/>
      <w:marTop w:val="0"/>
      <w:marBottom w:val="0"/>
      <w:divBdr>
        <w:top w:val="none" w:sz="0" w:space="0" w:color="auto"/>
        <w:left w:val="none" w:sz="0" w:space="0" w:color="auto"/>
        <w:bottom w:val="none" w:sz="0" w:space="0" w:color="auto"/>
        <w:right w:val="none" w:sz="0" w:space="0" w:color="auto"/>
      </w:divBdr>
    </w:div>
    <w:div w:id="1080178490">
      <w:bodyDiv w:val="1"/>
      <w:marLeft w:val="0"/>
      <w:marRight w:val="0"/>
      <w:marTop w:val="0"/>
      <w:marBottom w:val="0"/>
      <w:divBdr>
        <w:top w:val="none" w:sz="0" w:space="0" w:color="auto"/>
        <w:left w:val="none" w:sz="0" w:space="0" w:color="auto"/>
        <w:bottom w:val="none" w:sz="0" w:space="0" w:color="auto"/>
        <w:right w:val="none" w:sz="0" w:space="0" w:color="auto"/>
      </w:divBdr>
    </w:div>
    <w:div w:id="15844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3DD74-1077-46A6-A6E1-8DA4BA46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　本　情　報</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kaigo2</dc:creator>
  <cp:keywords/>
  <cp:lastModifiedBy> </cp:lastModifiedBy>
  <cp:revision>2</cp:revision>
  <cp:lastPrinted>2019-08-05T12:04:00Z</cp:lastPrinted>
  <dcterms:created xsi:type="dcterms:W3CDTF">2019-08-05T12:05:00Z</dcterms:created>
  <dcterms:modified xsi:type="dcterms:W3CDTF">2019-08-05T12:05:00Z</dcterms:modified>
</cp:coreProperties>
</file>