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7E73" w14:textId="7AB5E956" w:rsidR="000C5DA9" w:rsidRPr="00871A1D" w:rsidRDefault="000C5DA9" w:rsidP="000C5DA9">
      <w:pPr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:rsidRPr="00EC1630" w14:paraId="3189F208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3A2B6E7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044F8D72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AF1F380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2F177255" w14:textId="77777777" w:rsidR="000C5DA9" w:rsidRPr="00EC1630" w:rsidRDefault="000C5DA9" w:rsidP="00241EE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16FDDE" w14:textId="77777777" w:rsidR="000C5DA9" w:rsidRDefault="000C5DA9" w:rsidP="000C5DA9">
      <w:pPr>
        <w:rPr>
          <w:sz w:val="24"/>
          <w:szCs w:val="24"/>
        </w:rPr>
      </w:pPr>
    </w:p>
    <w:p w14:paraId="5115E2C6" w14:textId="16CEC15C" w:rsidR="000C5DA9" w:rsidRPr="00EE300C" w:rsidRDefault="00A32D89" w:rsidP="000C5DA9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日目</w:t>
      </w:r>
      <w:bookmarkStart w:id="0" w:name="_Hlk59466326"/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 xml:space="preserve">　第２章-</w:t>
      </w:r>
      <w:r w:rsidR="00C4421C">
        <w:rPr>
          <w:rFonts w:ascii="ＭＳ Ｐゴシック" w:eastAsia="ＭＳ Ｐゴシック" w:hAnsi="ＭＳ Ｐゴシック" w:hint="eastAsia"/>
          <w:sz w:val="32"/>
          <w:szCs w:val="32"/>
        </w:rPr>
        <w:t>４</w:t>
      </w:r>
      <w:r w:rsidR="000C5DA9"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 w:rsidR="00C4421C">
        <w:rPr>
          <w:rFonts w:ascii="ＭＳ Ｐゴシック" w:eastAsia="ＭＳ Ｐゴシック" w:hAnsi="ＭＳ Ｐゴシック" w:hint="eastAsia"/>
          <w:sz w:val="32"/>
          <w:szCs w:val="32"/>
        </w:rPr>
        <w:t>入退院時等における医療との連携に</w:t>
      </w:r>
      <w:r w:rsidR="00C4421C" w:rsidRPr="00D02E85">
        <w:rPr>
          <w:rFonts w:ascii="ＭＳ Ｐゴシック" w:eastAsia="ＭＳ Ｐゴシック" w:hAnsi="ＭＳ Ｐゴシック" w:hint="eastAsia"/>
          <w:sz w:val="32"/>
          <w:szCs w:val="32"/>
        </w:rPr>
        <w:t>関する事例</w:t>
      </w:r>
    </w:p>
    <w:bookmarkEnd w:id="0"/>
    <w:p w14:paraId="60F9088C" w14:textId="4CC9C05F" w:rsidR="00EC1630" w:rsidRDefault="00C71E36" w:rsidP="00EC1630">
      <w:pPr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指導事例演習を実施するための事前学習として、テキストの確認をお願いします。</w:t>
      </w:r>
    </w:p>
    <w:p w14:paraId="4FA99773" w14:textId="3F52A7B8" w:rsidR="000C5DA9" w:rsidRPr="00C71E36" w:rsidRDefault="000C5DA9" w:rsidP="00EC1630">
      <w:pPr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①テキストを読んで学んだこと、②自分が指導する上で課題と思うこと、を記載してください。</w:t>
      </w:r>
    </w:p>
    <w:p w14:paraId="38240898" w14:textId="2D505C99" w:rsidR="000C5DA9" w:rsidRPr="00C71E36" w:rsidRDefault="00C71E36" w:rsidP="00C71E3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416C34">
        <w:rPr>
          <w:rFonts w:ascii="ＭＳ Ｐゴシック" w:eastAsia="ＭＳ Ｐゴシック" w:hAnsi="ＭＳ Ｐゴシック" w:hint="eastAsia"/>
          <w:sz w:val="24"/>
          <w:szCs w:val="24"/>
        </w:rPr>
        <w:t>枠の大きさは</w:t>
      </w: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適宜</w:t>
      </w:r>
      <w:r w:rsidR="00416C34">
        <w:rPr>
          <w:rFonts w:ascii="ＭＳ Ｐゴシック" w:eastAsia="ＭＳ Ｐゴシック" w:hAnsi="ＭＳ Ｐゴシック" w:hint="eastAsia"/>
          <w:sz w:val="24"/>
          <w:szCs w:val="24"/>
        </w:rPr>
        <w:t>変更して</w:t>
      </w:r>
      <w:r w:rsidRPr="00C71E36">
        <w:rPr>
          <w:rFonts w:ascii="ＭＳ Ｐゴシック" w:eastAsia="ＭＳ Ｐゴシック" w:hAnsi="ＭＳ Ｐゴシック" w:hint="eastAsia"/>
          <w:sz w:val="24"/>
          <w:szCs w:val="24"/>
        </w:rPr>
        <w:t>ください。</w:t>
      </w:r>
    </w:p>
    <w:p w14:paraId="70DF3805" w14:textId="6E520357" w:rsidR="00B12FD9" w:rsidRPr="00EC1630" w:rsidRDefault="00B12FD9" w:rsidP="00B12FD9">
      <w:pPr>
        <w:rPr>
          <w:rFonts w:ascii="ＭＳ Ｐゴシック" w:eastAsia="ＭＳ Ｐゴシック" w:hAnsi="ＭＳ Ｐゴシック"/>
          <w:sz w:val="24"/>
          <w:szCs w:val="24"/>
        </w:rPr>
      </w:pPr>
      <w:bookmarkStart w:id="1" w:name="_Hlk59465791"/>
      <w:bookmarkStart w:id="2" w:name="_Hlk59466184"/>
      <w:r>
        <w:rPr>
          <w:rFonts w:ascii="ＭＳ Ｐゴシック" w:eastAsia="ＭＳ Ｐゴシック" w:hAnsi="ＭＳ Ｐゴシック" w:hint="eastAsia"/>
          <w:sz w:val="24"/>
          <w:szCs w:val="24"/>
        </w:rPr>
        <w:t>Ⅰ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高齢者の疾患に関する知識への指導視点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（ｐ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２７０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～ｐ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２７１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96A85AF" w14:textId="439887E6" w:rsidR="000C5DA9" w:rsidRPr="00B12FD9" w:rsidRDefault="00C4421C" w:rsidP="00C71E36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１</w:t>
      </w:r>
      <w:r w:rsidR="00C71E36" w:rsidRPr="00B12FD9">
        <w:rPr>
          <w:rFonts w:ascii="ＭＳ 明朝" w:eastAsia="ＭＳ 明朝" w:hAnsi="ＭＳ 明朝" w:hint="eastAsia"/>
          <w:sz w:val="24"/>
          <w:szCs w:val="24"/>
        </w:rPr>
        <w:t>．</w:t>
      </w:r>
      <w:r w:rsidRPr="00B12FD9">
        <w:rPr>
          <w:rFonts w:ascii="ＭＳ 明朝" w:eastAsia="ＭＳ 明朝" w:hAnsi="ＭＳ 明朝" w:hint="eastAsia"/>
          <w:sz w:val="24"/>
          <w:szCs w:val="24"/>
        </w:rPr>
        <w:t>入院前の医療情報の把握に関する指導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5C7A9F92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bookmarkEnd w:id="1"/>
          <w:p w14:paraId="66977BF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648D6156" w14:textId="77777777" w:rsidTr="00B12FD9">
        <w:trPr>
          <w:trHeight w:val="1577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674887C4" w14:textId="17045637" w:rsidR="00B12FD9" w:rsidRPr="00EC1630" w:rsidRDefault="00B12FD9" w:rsidP="00C4421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7CBBD3C2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EDC191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C923A08" w14:textId="77777777" w:rsidTr="00B12FD9">
        <w:trPr>
          <w:trHeight w:val="1562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4CB7A719" w14:textId="7F78DC28" w:rsidR="00C4421C" w:rsidRPr="00EC1630" w:rsidRDefault="00C4421C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0C9177A" w14:textId="18E3E403" w:rsidR="00C4421C" w:rsidRDefault="00C4421C" w:rsidP="000C5DA9">
      <w:pPr>
        <w:rPr>
          <w:rFonts w:ascii="ＭＳ 明朝" w:eastAsia="ＭＳ 明朝" w:hAnsi="ＭＳ 明朝"/>
          <w:sz w:val="24"/>
          <w:szCs w:val="24"/>
        </w:rPr>
      </w:pPr>
    </w:p>
    <w:p w14:paraId="18BD0802" w14:textId="0131AB65" w:rsidR="00C4421C" w:rsidRPr="00B12FD9" w:rsidRDefault="00C4421C" w:rsidP="00C4421C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２．日常生活場面での指導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15A2A9AA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2439472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03455E7" w14:textId="77777777" w:rsidTr="00B12FD9">
        <w:trPr>
          <w:trHeight w:val="1576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C53A6D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107C1E8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2D069E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CC05CD3" w14:textId="77777777" w:rsidTr="00B12FD9">
        <w:trPr>
          <w:trHeight w:val="1577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4AC302A" w14:textId="20E51B1F" w:rsidR="00EC1630" w:rsidRPr="00EC1630" w:rsidRDefault="00EC1630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BA1C00A" w14:textId="79776E29" w:rsidR="00B12FD9" w:rsidRDefault="00B12FD9" w:rsidP="005F7D4B">
      <w:pPr>
        <w:rPr>
          <w:rFonts w:ascii="ＭＳ 明朝" w:eastAsia="ＭＳ 明朝" w:hAnsi="ＭＳ 明朝"/>
          <w:sz w:val="24"/>
          <w:szCs w:val="24"/>
        </w:rPr>
      </w:pPr>
    </w:p>
    <w:p w14:paraId="75CA0524" w14:textId="77777777" w:rsidR="00B12FD9" w:rsidRDefault="00B12FD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bookmarkEnd w:id="2"/>
    <w:p w14:paraId="462D6037" w14:textId="688AD611" w:rsidR="00B12FD9" w:rsidRPr="00EC1630" w:rsidRDefault="00B12FD9" w:rsidP="00B12FD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Ⅱ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環境の変化による影響への指導視点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（ｐ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２７２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～ｐ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２７３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55D0F0C6" w14:textId="7CCA27B7" w:rsidR="00B12FD9" w:rsidRPr="00B12FD9" w:rsidRDefault="00B12FD9" w:rsidP="00B12FD9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１．</w:t>
      </w:r>
      <w:r>
        <w:rPr>
          <w:rFonts w:ascii="ＭＳ 明朝" w:eastAsia="ＭＳ 明朝" w:hAnsi="ＭＳ 明朝" w:hint="eastAsia"/>
          <w:sz w:val="24"/>
          <w:szCs w:val="24"/>
        </w:rPr>
        <w:t>利用者本人の変化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3E45B627" w14:textId="77777777" w:rsidTr="000B3FAF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03E333C5" w14:textId="0214C202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5C46DAF1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369C8BE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2B7B77F9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54A390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7FAFA4E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B6538A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572976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7ADE5607" w14:textId="50CC28A5" w:rsidR="000C5DA9" w:rsidRPr="00EC1630" w:rsidRDefault="00B12FD9" w:rsidP="000C5D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C71E36" w:rsidRPr="00EC1630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家族の変化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49979BB0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E97334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532ADA6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83C87C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F5C4CDA" w14:textId="77777777" w:rsidTr="000B3FAF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243C7B8B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52E95373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2FD1A5D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C3351AB" w14:textId="77777777" w:rsidR="000C5DA9" w:rsidRPr="00EC1630" w:rsidRDefault="000C5DA9" w:rsidP="000C5DA9">
      <w:pPr>
        <w:rPr>
          <w:rFonts w:ascii="ＭＳ 明朝" w:eastAsia="ＭＳ 明朝" w:hAnsi="ＭＳ 明朝"/>
          <w:sz w:val="24"/>
          <w:szCs w:val="24"/>
        </w:rPr>
      </w:pPr>
    </w:p>
    <w:p w14:paraId="37D106BB" w14:textId="67E34AF7" w:rsidR="000C5DA9" w:rsidRPr="00EC1630" w:rsidRDefault="00B12FD9" w:rsidP="000C5D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C71E36" w:rsidRPr="00EC1630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環境の変化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0C5DA9" w:rsidRPr="00EC1630" w14:paraId="2786E3AA" w14:textId="77777777" w:rsidTr="00EC1630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8FC0634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0C5DA9" w:rsidRPr="00EC1630" w14:paraId="22F28BFD" w14:textId="77777777" w:rsidTr="000B3FAF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7CD8C46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5DA9" w:rsidRPr="00EC1630" w14:paraId="3B1097A1" w14:textId="77777777" w:rsidTr="00B93C89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4DF13F27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0C5DA9" w:rsidRPr="00EC1630" w14:paraId="3DFA7F9E" w14:textId="77777777" w:rsidTr="000B3FAF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0695DAE0" w14:textId="77777777" w:rsidR="000C5DA9" w:rsidRPr="00EC1630" w:rsidRDefault="000C5DA9" w:rsidP="00241EE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1A2D164" w14:textId="2E47AA71" w:rsidR="005F7D4B" w:rsidRDefault="005F7D4B" w:rsidP="005F7D4B">
      <w:pPr>
        <w:rPr>
          <w:rFonts w:ascii="ＭＳ 明朝" w:eastAsia="ＭＳ 明朝" w:hAnsi="ＭＳ 明朝"/>
          <w:sz w:val="24"/>
          <w:szCs w:val="24"/>
        </w:rPr>
      </w:pPr>
      <w:bookmarkStart w:id="3" w:name="_Hlk59465954"/>
    </w:p>
    <w:p w14:paraId="5A33EDDF" w14:textId="3451C79A" w:rsidR="003A6BFE" w:rsidRPr="00EC1630" w:rsidRDefault="003A6BFE" w:rsidP="003A6BF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Ⅲ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入退院時の連携機関および連携先とのネットワークづくり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（ｐ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２７4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～ｐ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２７</w:t>
      </w:r>
      <w:r w:rsidR="00C56ED3" w:rsidRPr="006D3144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Pr="00EC1630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15397AA0" w14:textId="6473C69D" w:rsidR="003A6BFE" w:rsidRPr="00B12FD9" w:rsidRDefault="003A6BFE" w:rsidP="003A6BFE">
      <w:pPr>
        <w:rPr>
          <w:rFonts w:ascii="ＭＳ 明朝" w:eastAsia="ＭＳ 明朝" w:hAnsi="ＭＳ 明朝"/>
          <w:sz w:val="24"/>
          <w:szCs w:val="24"/>
        </w:rPr>
      </w:pPr>
      <w:r w:rsidRPr="00B12FD9">
        <w:rPr>
          <w:rFonts w:ascii="ＭＳ 明朝" w:eastAsia="ＭＳ 明朝" w:hAnsi="ＭＳ 明朝" w:hint="eastAsia"/>
          <w:sz w:val="24"/>
          <w:szCs w:val="24"/>
        </w:rPr>
        <w:t>１．</w:t>
      </w:r>
      <w:r>
        <w:rPr>
          <w:rFonts w:ascii="ＭＳ 明朝" w:eastAsia="ＭＳ 明朝" w:hAnsi="ＭＳ 明朝" w:hint="eastAsia"/>
          <w:sz w:val="24"/>
          <w:szCs w:val="24"/>
        </w:rPr>
        <w:t>入退院時の支援に必要な関係機関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0B6E050E" w14:textId="77777777" w:rsidTr="00586C5A">
        <w:trPr>
          <w:trHeight w:val="44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5922143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126FB15F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6C4AEB9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4108DD8" w14:textId="77777777" w:rsidTr="00586C5A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1F44BE5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40716CE4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3A1E88C3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A6B4EAD" w14:textId="77777777" w:rsidR="003A6BFE" w:rsidRPr="00EC1630" w:rsidRDefault="003A6BFE" w:rsidP="003A6BFE">
      <w:pPr>
        <w:rPr>
          <w:rFonts w:ascii="ＭＳ 明朝" w:eastAsia="ＭＳ 明朝" w:hAnsi="ＭＳ 明朝"/>
          <w:sz w:val="24"/>
          <w:szCs w:val="24"/>
        </w:rPr>
      </w:pPr>
    </w:p>
    <w:p w14:paraId="6197BDA9" w14:textId="09F66BB0" w:rsidR="003A6BFE" w:rsidRPr="00EC1630" w:rsidRDefault="003A6BFE" w:rsidP="003A6B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EC1630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入退院時の支援に必要な専門職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4D935EDB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553DEB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1852B1B0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29AACBA1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B38E2FA" w14:textId="77777777" w:rsidTr="00586C5A">
        <w:trPr>
          <w:trHeight w:val="370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37776A61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54D898CA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068858F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46A4F0F" w14:textId="77777777" w:rsidR="003A6BFE" w:rsidRPr="00EC1630" w:rsidRDefault="003A6BFE" w:rsidP="003A6BFE">
      <w:pPr>
        <w:rPr>
          <w:rFonts w:ascii="ＭＳ 明朝" w:eastAsia="ＭＳ 明朝" w:hAnsi="ＭＳ 明朝"/>
          <w:sz w:val="24"/>
          <w:szCs w:val="24"/>
        </w:rPr>
      </w:pPr>
    </w:p>
    <w:p w14:paraId="4D67A57A" w14:textId="0F7CAFFD" w:rsidR="003A6BFE" w:rsidRPr="00EC1630" w:rsidRDefault="003A6BFE" w:rsidP="003A6BF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EC1630">
        <w:rPr>
          <w:rFonts w:ascii="ＭＳ 明朝" w:eastAsia="ＭＳ 明朝" w:hAnsi="ＭＳ 明朝" w:hint="eastAsia"/>
          <w:sz w:val="24"/>
          <w:szCs w:val="24"/>
        </w:rPr>
        <w:t>．</w:t>
      </w:r>
      <w:r>
        <w:rPr>
          <w:rFonts w:ascii="ＭＳ 明朝" w:eastAsia="ＭＳ 明朝" w:hAnsi="ＭＳ 明朝" w:hint="eastAsia"/>
          <w:sz w:val="24"/>
          <w:szCs w:val="24"/>
        </w:rPr>
        <w:t>関連する諸制度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3A6BFE" w:rsidRPr="00EC1630" w14:paraId="78E2519C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1C44078C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①テキストを読んで学んだこと</w:t>
            </w:r>
          </w:p>
        </w:tc>
      </w:tr>
      <w:tr w:rsidR="003A6BFE" w:rsidRPr="00EC1630" w14:paraId="4A10141F" w14:textId="77777777" w:rsidTr="00586C5A">
        <w:trPr>
          <w:trHeight w:val="146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1D61C004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A6BFE" w:rsidRPr="00EC1630" w14:paraId="7BF41F3E" w14:textId="77777777" w:rsidTr="00586C5A">
        <w:trPr>
          <w:trHeight w:val="101"/>
          <w:jc w:val="center"/>
        </w:trPr>
        <w:tc>
          <w:tcPr>
            <w:tcW w:w="9634" w:type="dxa"/>
            <w:tcBorders>
              <w:bottom w:val="dotted" w:sz="4" w:space="0" w:color="auto"/>
            </w:tcBorders>
          </w:tcPr>
          <w:p w14:paraId="65E0CBB7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C1630">
              <w:rPr>
                <w:rFonts w:ascii="ＭＳ 明朝" w:eastAsia="ＭＳ 明朝" w:hAnsi="ＭＳ 明朝" w:hint="eastAsia"/>
                <w:sz w:val="24"/>
                <w:szCs w:val="24"/>
              </w:rPr>
              <w:t>②自分が指導する上で課題と思うこと</w:t>
            </w:r>
          </w:p>
        </w:tc>
      </w:tr>
      <w:tr w:rsidR="003A6BFE" w:rsidRPr="00EC1630" w14:paraId="6DB3626C" w14:textId="77777777" w:rsidTr="00586C5A">
        <w:trPr>
          <w:trHeight w:val="1530"/>
          <w:jc w:val="center"/>
        </w:trPr>
        <w:tc>
          <w:tcPr>
            <w:tcW w:w="9634" w:type="dxa"/>
            <w:tcBorders>
              <w:top w:val="dotted" w:sz="4" w:space="0" w:color="auto"/>
            </w:tcBorders>
          </w:tcPr>
          <w:p w14:paraId="5F5F7FB6" w14:textId="77777777" w:rsidR="003A6BFE" w:rsidRPr="00EC1630" w:rsidRDefault="003A6BFE" w:rsidP="00586C5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3"/>
    </w:tbl>
    <w:p w14:paraId="401BD9C5" w14:textId="77777777" w:rsidR="003A6BFE" w:rsidRPr="003A6BFE" w:rsidRDefault="003A6BFE" w:rsidP="005F7D4B">
      <w:pPr>
        <w:rPr>
          <w:rFonts w:ascii="ＭＳ 明朝" w:eastAsia="ＭＳ 明朝" w:hAnsi="ＭＳ 明朝"/>
          <w:sz w:val="24"/>
          <w:szCs w:val="24"/>
        </w:rPr>
      </w:pPr>
    </w:p>
    <w:sectPr w:rsidR="003A6BFE" w:rsidRPr="003A6BFE" w:rsidSect="00EC1630">
      <w:headerReference w:type="default" r:id="rId7"/>
      <w:pgSz w:w="11906" w:h="16838" w:code="9"/>
      <w:pgMar w:top="1418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49FDD" w14:textId="77777777" w:rsidR="00F157AB" w:rsidRDefault="00F157AB" w:rsidP="000C5DA9">
      <w:r>
        <w:separator/>
      </w:r>
    </w:p>
  </w:endnote>
  <w:endnote w:type="continuationSeparator" w:id="0">
    <w:p w14:paraId="3E17BF0D" w14:textId="77777777" w:rsidR="00F157AB" w:rsidRDefault="00F157AB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A47619" w14:textId="77777777" w:rsidR="00F157AB" w:rsidRDefault="00F157AB" w:rsidP="000C5DA9">
      <w:r>
        <w:separator/>
      </w:r>
    </w:p>
  </w:footnote>
  <w:footnote w:type="continuationSeparator" w:id="0">
    <w:p w14:paraId="75C5CB43" w14:textId="77777777" w:rsidR="00F157AB" w:rsidRDefault="00F157AB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221F6522" w:rsidR="00793E7D" w:rsidRPr="00793E7D" w:rsidRDefault="00EC1630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6A1649">
      <w:rPr>
        <w:rFonts w:ascii="ＭＳ Ｐ明朝" w:eastAsia="ＭＳ Ｐ明朝" w:hAnsi="ＭＳ Ｐ明朝" w:cs="ＭＳ 明朝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7798B4" wp14:editId="1203E415">
              <wp:simplePos x="0" y="0"/>
              <wp:positionH relativeFrom="margin">
                <wp:posOffset>4162516</wp:posOffset>
              </wp:positionH>
              <wp:positionV relativeFrom="paragraph">
                <wp:posOffset>-29845</wp:posOffset>
              </wp:positionV>
              <wp:extent cx="1944961" cy="520262"/>
              <wp:effectExtent l="0" t="0" r="17780" b="1333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4961" cy="520262"/>
                      </a:xfrm>
                      <a:prstGeom prst="rect">
                        <a:avLst/>
                      </a:prstGeom>
                      <a:ln>
                        <a:solidFill>
                          <a:srgbClr val="FF0000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E3B456" w14:textId="77777777" w:rsidR="00EC1630" w:rsidRPr="000C5DA9" w:rsidRDefault="00EC1630" w:rsidP="00EC1630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color w:val="FF0000"/>
                              <w:sz w:val="40"/>
                              <w:szCs w:val="40"/>
                            </w:rPr>
                          </w:pPr>
                          <w:r w:rsidRPr="000C5DA9">
                            <w:rPr>
                              <w:rFonts w:ascii="HG丸ｺﾞｼｯｸM-PRO" w:eastAsia="HG丸ｺﾞｼｯｸM-PRO" w:hAnsi="HG丸ｺﾞｼｯｸM-PRO" w:hint="eastAsia"/>
                              <w:color w:val="FF0000"/>
                              <w:sz w:val="40"/>
                              <w:szCs w:val="40"/>
                            </w:rPr>
                            <w:t>事前学習シート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7798B4" id="Rectangle 2" o:spid="_x0000_s1026" style="position:absolute;left:0;text-align:left;margin-left:327.75pt;margin-top:-2.35pt;width:153.15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4t0UgIAAOQEAAAOAAAAZHJzL2Uyb0RvYy54bWysVG1v0zAQ/o7Ef7D8nSatxsSiptPUUYQ0&#10;YNrgB7iOk1hzfObsNi2/nrPTZBv0EyIfrHNy99zz3EuW14fOsL1Cr8GWfD7LOVNWQqVtU/If3zfv&#10;PnDmg7CVMGBVyY/K8+vV2zfL3hVqAS2YSiEjEOuL3pW8DcEVWeZlqzrhZ+CUpY81YCcCXbHJKhQ9&#10;oXcmW+T5ZdYDVg5BKu/p7e3wka8Sfl0rGb7VtVeBmZITt5BOTOc2ntlqKYoGhWu1PNEQ/8CiE9pS&#10;0gnqVgTBdqj/guq0RPBQh5mELoO61lIlDaRmnv+h5rEVTiUtVBzvpjL5/wcrv+7vkemKeseZFR21&#10;6IGKJmxjFFvE8vTOF+T16O4xCvTuDuSTZxbWLXmpG0ToWyUqIjWP/tmrgHjxFMq2/ReoCF3sAqRK&#10;HWrsIiDVgB1SQ45TQ9QhMEkv51cXF1eXxEzSt/eLfHGZKGWiGKMd+vBJQceiUXIk7gld7O98iGxE&#10;MbrEZMYmDWB0tdHGpAs227VBthc0IptNTk+SQVJfukWJH22V5iUIbQab4CNk0hxlDuXy4WjUkO5B&#10;1VRdkrJItNJcqymdkFLZMGoylrxjWE3UpsD5uUAThlpPvjFMpXmfAvNzga8zThEpK9gwBXfaAp4D&#10;qJ6mzIP/qH7QHPsdDtvDaXC2UB2p+QjD4tGPgowW8BdnPS1dyf3PnUDFmflsaYDiho4GjsZ2NISV&#10;FFpyGZCz4bIOwy7vHOqmJeyhWhZuaMxqnSYgUhp4nKjSKqXBOK193NWX9+T1/HNa/QYAAP//AwBQ&#10;SwMEFAAGAAgAAAAhANfpDurgAAAACQEAAA8AAABkcnMvZG93bnJldi54bWxMj0FPg0AQhe8m/ofN&#10;mHhrl6JARYbGNFFvJq0e9LawU8Cys4RdWvTXu570OJkv732v2MymFycaXWcZYbWMQBDXVnfcILy9&#10;Pi7WIJxXrFVvmRC+yMGmvLwoVK7tmXd02vtGhBB2uUJovR9yKV3dklFuaQfi8DvY0SgfzrGRelTn&#10;EG56GUdRKo3qODS0aqBtS/VxPxmEQ31zfI/N/Nw9mXT9+TG8bKvvCfH6an64B+Fp9n8w/OoHdSiD&#10;U2Un1k70CGmSJAFFWNxmIAJwl67Clgohy2KQZSH/Lyh/AAAA//8DAFBLAQItABQABgAIAAAAIQC2&#10;gziS/gAAAOEBAAATAAAAAAAAAAAAAAAAAAAAAABbQ29udGVudF9UeXBlc10ueG1sUEsBAi0AFAAG&#10;AAgAAAAhADj9If/WAAAAlAEAAAsAAAAAAAAAAAAAAAAALwEAAF9yZWxzLy5yZWxzUEsBAi0AFAAG&#10;AAgAAAAhANYHi3RSAgAA5AQAAA4AAAAAAAAAAAAAAAAALgIAAGRycy9lMm9Eb2MueG1sUEsBAi0A&#10;FAAGAAgAAAAhANfpDurgAAAACQEAAA8AAAAAAAAAAAAAAAAArAQAAGRycy9kb3ducmV2LnhtbFBL&#10;BQYAAAAABAAEAPMAAAC5BQAAAAA=&#10;" fillcolor="white [3201]" strokecolor="red" strokeweight="1pt">
              <v:textbox inset="0,0,0,0">
                <w:txbxContent>
                  <w:p w14:paraId="01E3B456" w14:textId="77777777" w:rsidR="00EC1630" w:rsidRPr="000C5DA9" w:rsidRDefault="00EC1630" w:rsidP="00EC1630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color w:val="FF0000"/>
                        <w:sz w:val="40"/>
                        <w:szCs w:val="40"/>
                      </w:rPr>
                    </w:pPr>
                    <w:r w:rsidRPr="000C5DA9">
                      <w:rPr>
                        <w:rFonts w:ascii="HG丸ｺﾞｼｯｸM-PRO" w:eastAsia="HG丸ｺﾞｼｯｸM-PRO" w:hAnsi="HG丸ｺﾞｼｯｸM-PRO" w:hint="eastAsia"/>
                        <w:color w:val="FF0000"/>
                        <w:sz w:val="40"/>
                        <w:szCs w:val="40"/>
                      </w:rPr>
                      <w:t>事前学習シート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C22F61"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46396"/>
    <w:multiLevelType w:val="hybridMultilevel"/>
    <w:tmpl w:val="B2224732"/>
    <w:lvl w:ilvl="0" w:tplc="F53200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F4C2B"/>
    <w:multiLevelType w:val="hybridMultilevel"/>
    <w:tmpl w:val="0568C11A"/>
    <w:lvl w:ilvl="0" w:tplc="75A00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25731"/>
    <w:multiLevelType w:val="hybridMultilevel"/>
    <w:tmpl w:val="1972ADFE"/>
    <w:lvl w:ilvl="0" w:tplc="4FEA28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bordersDoNotSurroundHeader/>
  <w:bordersDoNotSurroundFooter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DA9"/>
    <w:rsid w:val="00026594"/>
    <w:rsid w:val="000B3FAF"/>
    <w:rsid w:val="000C5DA9"/>
    <w:rsid w:val="00146DF4"/>
    <w:rsid w:val="00292180"/>
    <w:rsid w:val="003A6BFE"/>
    <w:rsid w:val="003B4C5A"/>
    <w:rsid w:val="00416C34"/>
    <w:rsid w:val="005F7D4B"/>
    <w:rsid w:val="00672B72"/>
    <w:rsid w:val="006D3144"/>
    <w:rsid w:val="00A32D89"/>
    <w:rsid w:val="00B12FD9"/>
    <w:rsid w:val="00B93C89"/>
    <w:rsid w:val="00C22F61"/>
    <w:rsid w:val="00C4421C"/>
    <w:rsid w:val="00C56ED3"/>
    <w:rsid w:val="00C71E36"/>
    <w:rsid w:val="00DA64FB"/>
    <w:rsid w:val="00DA6A43"/>
    <w:rsid w:val="00E520E5"/>
    <w:rsid w:val="00E5433F"/>
    <w:rsid w:val="00EC1630"/>
    <w:rsid w:val="00F1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  <w:style w:type="paragraph" w:styleId="a8">
    <w:name w:val="List Paragraph"/>
    <w:basedOn w:val="a"/>
    <w:uiPriority w:val="34"/>
    <w:qFormat/>
    <w:rsid w:val="00C71E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3</cp:revision>
  <cp:lastPrinted>2021-02-04T23:12:00Z</cp:lastPrinted>
  <dcterms:created xsi:type="dcterms:W3CDTF">2021-02-04T23:14:00Z</dcterms:created>
  <dcterms:modified xsi:type="dcterms:W3CDTF">2021-02-04T23:17:00Z</dcterms:modified>
</cp:coreProperties>
</file>