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0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4"/>
        <w:gridCol w:w="3289"/>
        <w:gridCol w:w="4961"/>
      </w:tblGrid>
      <w:tr w:rsidR="00B8787B" w:rsidRPr="002A0410" w14:paraId="2AC194C8" w14:textId="77777777" w:rsidTr="00B8787B">
        <w:trPr>
          <w:trHeight w:val="330"/>
        </w:trPr>
        <w:tc>
          <w:tcPr>
            <w:tcW w:w="1384" w:type="dxa"/>
            <w:tcBorders>
              <w:left w:val="single" w:sz="4" w:space="0" w:color="000000"/>
            </w:tcBorders>
          </w:tcPr>
          <w:p w14:paraId="25E7CA97" w14:textId="77777777" w:rsidR="00B8787B" w:rsidRPr="00A028C5" w:rsidRDefault="00B8787B" w:rsidP="00637019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年月日</w:t>
            </w:r>
          </w:p>
        </w:tc>
        <w:tc>
          <w:tcPr>
            <w:tcW w:w="3289" w:type="dxa"/>
            <w:tcBorders>
              <w:left w:val="single" w:sz="4" w:space="0" w:color="000000"/>
            </w:tcBorders>
            <w:vAlign w:val="center"/>
          </w:tcPr>
          <w:p w14:paraId="4853D042" w14:textId="77777777" w:rsidR="00B8787B" w:rsidRPr="00A028C5" w:rsidRDefault="00B8787B" w:rsidP="00637019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A028C5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相談の内容（状況も含む）</w:t>
            </w:r>
          </w:p>
        </w:tc>
        <w:tc>
          <w:tcPr>
            <w:tcW w:w="4961" w:type="dxa"/>
            <w:tcBorders>
              <w:right w:val="single" w:sz="4" w:space="0" w:color="000000"/>
            </w:tcBorders>
            <w:vAlign w:val="center"/>
          </w:tcPr>
          <w:p w14:paraId="52693FCE" w14:textId="77777777" w:rsidR="00B8787B" w:rsidRPr="00A028C5" w:rsidRDefault="00B8787B" w:rsidP="00637019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 w:rsidRPr="00A028C5">
              <w:rPr>
                <w:rFonts w:ascii="ＭＳ Ｐゴシック" w:eastAsia="ＭＳ Ｐゴシック" w:hAnsi="ＭＳ Ｐゴシック" w:hint="eastAsia"/>
                <w:color w:val="auto"/>
                <w:sz w:val="20"/>
                <w:szCs w:val="20"/>
              </w:rPr>
              <w:t>相談者への関わり、援助の方向性、支援者の判断根拠等</w:t>
            </w:r>
          </w:p>
        </w:tc>
      </w:tr>
      <w:tr w:rsidR="00B8787B" w:rsidRPr="002A0410" w14:paraId="10599BFE" w14:textId="77777777" w:rsidTr="00B8787B">
        <w:trPr>
          <w:trHeight w:val="330"/>
        </w:trPr>
        <w:tc>
          <w:tcPr>
            <w:tcW w:w="1384" w:type="dxa"/>
            <w:tcBorders>
              <w:left w:val="single" w:sz="4" w:space="0" w:color="000000"/>
              <w:bottom w:val="dashed" w:sz="4" w:space="0" w:color="000000"/>
            </w:tcBorders>
          </w:tcPr>
          <w:p w14:paraId="5F75996A" w14:textId="3543300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left w:val="single" w:sz="4" w:space="0" w:color="000000"/>
              <w:bottom w:val="dashed" w:sz="4" w:space="0" w:color="000000"/>
            </w:tcBorders>
          </w:tcPr>
          <w:p w14:paraId="3D8B72C4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dashed" w:sz="4" w:space="0" w:color="000000"/>
              <w:right w:val="single" w:sz="4" w:space="0" w:color="000000"/>
            </w:tcBorders>
          </w:tcPr>
          <w:p w14:paraId="29BE9B54" w14:textId="52BD3F47" w:rsidR="00637019" w:rsidRPr="002A0410" w:rsidRDefault="00637019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</w:pPr>
          </w:p>
        </w:tc>
      </w:tr>
      <w:tr w:rsidR="00B8787B" w:rsidRPr="002A0410" w14:paraId="7DEA0ED2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58C214C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28A3BDE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CBA30AC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6CD907DC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1747946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0155F6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EF8E0E8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64C79CF9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5D0F6C1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3B3BC00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1402492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71E06FA3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58DDF58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56219D5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29E66F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2FCCE2BA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4A27A79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6E562559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9E3B61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0F5D6494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6222BBBB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6988DDA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2AD59D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042F7853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0CE84DD2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46FE32C7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0EECCB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4A803C45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2C27A959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089880B8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D8ECDF6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4AA86F60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494FE1B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52E51FE2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B050548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712F5334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AC59602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4918A64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1B03D5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5D6997D9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F97EF19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42BC59A4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EC7ADF6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19BE2C9C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6F345BC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2DC71856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9FD695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018BBD24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2FC20A88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421ABD2D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6D842E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54F75D81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68E3AF0B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01BF363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1F8F3BD7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0FDC3323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0CB09C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784246E4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21A69CDB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620A8460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0DA2745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2C5546E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5E8CFE74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7E2F556C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488547B8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C1D267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4558E3F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71C1B876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78ECFB6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3674AED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3564A95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5E16744E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2FCE6DB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1D54FB00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02DF4D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4CF24007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1E78C7E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1A98B9A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701767B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78635AEC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048F2C1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14:paraId="039AC57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14:paraId="63957982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0074517F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A402C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0A52B2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  <w:r w:rsidRPr="002A0410"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13536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1F62AE52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96720E6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465DBA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A9991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634E0B0B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7C644A6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C446B5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7D7F7E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59D9EB83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40A92B1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4AA6724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843BDEB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1376EFCA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82CE64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D8AAB34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BD69DF8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55B2C447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4D9D0C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32C400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3A25565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09C15F75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620C7A9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2987F80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F603AEC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2F112C75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A77B84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DE6A05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A2FEA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51BF2ED7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0E356C7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C84D4B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EE0D103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7D84D963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E74C446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09A86EC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336EF3D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6CC7DCAD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C94B02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F37F9C8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1762720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6D64EBE2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A69C1D2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63D818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0A036D9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</w:tr>
      <w:tr w:rsidR="00B8787B" w:rsidRPr="002A0410" w14:paraId="406B3A31" w14:textId="77777777" w:rsidTr="00B8787B">
        <w:trPr>
          <w:trHeight w:val="330"/>
        </w:trPr>
        <w:tc>
          <w:tcPr>
            <w:tcW w:w="138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459A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12F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328E" w14:textId="77777777" w:rsidR="00B8787B" w:rsidRPr="002A0410" w:rsidRDefault="00B8787B" w:rsidP="001A358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</w:pPr>
          </w:p>
        </w:tc>
      </w:tr>
    </w:tbl>
    <w:p w14:paraId="61121661" w14:textId="77777777" w:rsidR="00FC3093" w:rsidRPr="00B8787B" w:rsidRDefault="00FC3093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FC3093" w:rsidRPr="00B8787B" w:rsidSect="00B8787B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AD26" w14:textId="77777777" w:rsidR="00B8787B" w:rsidRDefault="00B8787B" w:rsidP="00B8787B">
      <w:r>
        <w:separator/>
      </w:r>
    </w:p>
  </w:endnote>
  <w:endnote w:type="continuationSeparator" w:id="0">
    <w:p w14:paraId="48623D25" w14:textId="77777777" w:rsidR="00B8787B" w:rsidRDefault="00B8787B" w:rsidP="00B8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83F1" w14:textId="77777777" w:rsidR="00B8787B" w:rsidRDefault="00B8787B" w:rsidP="00B8787B">
      <w:r>
        <w:separator/>
      </w:r>
    </w:p>
  </w:footnote>
  <w:footnote w:type="continuationSeparator" w:id="0">
    <w:p w14:paraId="58E461F3" w14:textId="77777777" w:rsidR="00B8787B" w:rsidRDefault="00B8787B" w:rsidP="00B8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09B8" w14:textId="3EF9DC80" w:rsidR="00B8787B" w:rsidRPr="00B8787B" w:rsidRDefault="00637019" w:rsidP="00B8787B">
    <w:pPr>
      <w:rPr>
        <w:rFonts w:ascii="ＭＳ Ｐゴシック" w:eastAsia="ＭＳ Ｐゴシック" w:hAnsi="ＭＳ Ｐゴシック"/>
        <w:b/>
        <w:color w:val="auto"/>
        <w:sz w:val="22"/>
        <w:szCs w:val="22"/>
      </w:rPr>
    </w:pPr>
    <w:r>
      <w:rPr>
        <w:rFonts w:ascii="ＭＳ Ｐゴシック" w:eastAsia="ＭＳ Ｐゴシック" w:hAnsi="ＭＳ Ｐゴシック" w:hint="eastAsia"/>
        <w:b/>
        <w:noProof/>
        <w:color w:val="auto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0E270" wp14:editId="4FDEB169">
              <wp:simplePos x="0" y="0"/>
              <wp:positionH relativeFrom="column">
                <wp:posOffset>5337810</wp:posOffset>
              </wp:positionH>
              <wp:positionV relativeFrom="paragraph">
                <wp:posOffset>-121920</wp:posOffset>
              </wp:positionV>
              <wp:extent cx="876300" cy="27622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13BA8" w14:textId="7E63351F" w:rsidR="00637019" w:rsidRDefault="00637019" w:rsidP="00637019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事例様式</w:t>
                          </w:r>
                          <w:r>
                            <w:rPr>
                              <w:rFonts w:hint="eastAsia"/>
                            </w:rPr>
                            <w:t>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0E27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0.3pt;margin-top:-9.6pt;width:69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" fillcolor="white [3201]" strokeweight=".5pt">
              <v:textbox>
                <w:txbxContent>
                  <w:p w14:paraId="10013BA8" w14:textId="7E63351F" w:rsidR="00637019" w:rsidRDefault="00637019" w:rsidP="00637019">
                    <w:pPr>
                      <w:jc w:val="center"/>
                    </w:pPr>
                    <w:r>
                      <w:rPr>
                        <w:rFonts w:hint="eastAsia"/>
                      </w:rPr>
                      <w:t>事例様式</w:t>
                    </w:r>
                    <w:r>
                      <w:rPr>
                        <w:rFonts w:hint="eastAsia"/>
                      </w:rPr>
                      <w:t>３</w:t>
                    </w:r>
                  </w:p>
                </w:txbxContent>
              </v:textbox>
            </v:shape>
          </w:pict>
        </mc:Fallback>
      </mc:AlternateContent>
    </w:r>
    <w:r w:rsidR="00B8787B" w:rsidRPr="00B8787B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　　　　　　　　　　　　　　　　　　　　　　　　　　　</w:t>
    </w:r>
    <w:r w:rsidR="00B8787B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　　　</w:t>
    </w:r>
    <w:r w:rsidR="00B8787B" w:rsidRPr="00B8787B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>出典：茨城県介護支援専門員協会版</w:t>
    </w:r>
  </w:p>
  <w:p w14:paraId="067EB189" w14:textId="464CEBF2" w:rsidR="00B8787B" w:rsidRDefault="00B8787B" w:rsidP="00B8787B">
    <w:pPr>
      <w:rPr>
        <w:rFonts w:ascii="ＭＳ Ｐゴシック" w:eastAsia="ＭＳ Ｐゴシック" w:hAnsi="ＭＳ Ｐゴシック"/>
        <w:b/>
        <w:color w:val="auto"/>
        <w:sz w:val="22"/>
        <w:szCs w:val="22"/>
      </w:rPr>
    </w:pPr>
    <w:r w:rsidRPr="00C83A10">
      <w:rPr>
        <w:rFonts w:ascii="ＭＳ Ｐゴシック" w:eastAsia="ＭＳ Ｐゴシック" w:hAnsi="ＭＳ Ｐゴシック" w:hint="eastAsia"/>
        <w:b/>
        <w:color w:val="auto"/>
        <w:sz w:val="24"/>
        <w:szCs w:val="22"/>
      </w:rPr>
      <w:t>支援経過</w:t>
    </w:r>
    <w:r w:rsidRPr="002A0410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　　　　　　　　　　　　　　　　　　　</w:t>
    </w:r>
    <w:r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　</w:t>
    </w:r>
    <w:r w:rsidRPr="002A0410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>※　１枚に収める必要はありません。適宜調整して下さい</w:t>
    </w:r>
    <w:r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>。</w:t>
    </w:r>
  </w:p>
  <w:p w14:paraId="456D9881" w14:textId="77777777" w:rsidR="00B8787B" w:rsidRDefault="00B8787B" w:rsidP="00B8787B">
    <w:pPr>
      <w:rPr>
        <w:rFonts w:ascii="ＭＳ Ｐゴシック" w:eastAsia="ＭＳ Ｐゴシック" w:hAnsi="ＭＳ Ｐゴシック"/>
        <w:bCs/>
        <w:color w:val="auto"/>
        <w:sz w:val="22"/>
        <w:szCs w:val="22"/>
      </w:rPr>
    </w:pPr>
    <w:r w:rsidRPr="00417A17"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</w:t>
    </w:r>
    <w:r>
      <w:rPr>
        <w:rFonts w:ascii="ＭＳ Ｐゴシック" w:eastAsia="ＭＳ Ｐゴシック" w:hAnsi="ＭＳ Ｐゴシック" w:hint="eastAsia"/>
        <w:b/>
        <w:color w:val="auto"/>
        <w:sz w:val="22"/>
        <w:szCs w:val="22"/>
      </w:rPr>
      <w:t xml:space="preserve">　　　　　　　　　　　　　　　　 </w:t>
    </w:r>
    <w:r>
      <w:rPr>
        <w:rFonts w:ascii="ＭＳ Ｐゴシック" w:eastAsia="ＭＳ Ｐゴシック" w:hAnsi="ＭＳ Ｐゴシック"/>
        <w:b/>
        <w:color w:val="auto"/>
        <w:sz w:val="22"/>
        <w:szCs w:val="22"/>
      </w:rPr>
      <w:t xml:space="preserve">          </w:t>
    </w:r>
    <w:r w:rsidRPr="00417A17">
      <w:rPr>
        <w:rFonts w:ascii="ＭＳ Ｐゴシック" w:eastAsia="ＭＳ Ｐゴシック" w:hAnsi="ＭＳ Ｐゴシック"/>
        <w:bCs/>
        <w:color w:val="auto"/>
        <w:sz w:val="22"/>
        <w:szCs w:val="22"/>
      </w:rPr>
      <w:t xml:space="preserve">  </w:t>
    </w:r>
    <w:r>
      <w:rPr>
        <w:rFonts w:ascii="ＭＳ Ｐゴシック" w:eastAsia="ＭＳ Ｐゴシック" w:hAnsi="ＭＳ Ｐゴシック" w:hint="eastAsia"/>
        <w:bCs/>
        <w:color w:val="auto"/>
        <w:sz w:val="22"/>
        <w:szCs w:val="22"/>
      </w:rPr>
      <w:t xml:space="preserve">　　</w:t>
    </w:r>
    <w:r w:rsidRPr="00417A17">
      <w:rPr>
        <w:rFonts w:ascii="ＭＳ Ｐゴシック" w:eastAsia="ＭＳ Ｐゴシック" w:hAnsi="ＭＳ Ｐゴシック" w:hint="eastAsia"/>
        <w:bCs/>
        <w:color w:val="auto"/>
        <w:sz w:val="22"/>
        <w:szCs w:val="22"/>
      </w:rPr>
      <w:t>※　相談者とは利用者・家族・事業者等のことです。</w:t>
    </w:r>
  </w:p>
  <w:p w14:paraId="2BF84765" w14:textId="77777777" w:rsidR="00B8787B" w:rsidRPr="00B8787B" w:rsidRDefault="00B878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7B"/>
    <w:rsid w:val="0009264E"/>
    <w:rsid w:val="00097072"/>
    <w:rsid w:val="001017F1"/>
    <w:rsid w:val="005E3C4A"/>
    <w:rsid w:val="00637019"/>
    <w:rsid w:val="006650B7"/>
    <w:rsid w:val="006D59B3"/>
    <w:rsid w:val="00911D58"/>
    <w:rsid w:val="009F10A8"/>
    <w:rsid w:val="00B8787B"/>
    <w:rsid w:val="00CD14BB"/>
    <w:rsid w:val="00F94C93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4D3CBE"/>
  <w15:chartTrackingRefBased/>
  <w15:docId w15:val="{0096EFB7-F781-4306-B4F3-D432533A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87B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87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8787B"/>
  </w:style>
  <w:style w:type="paragraph" w:styleId="a5">
    <w:name w:val="footer"/>
    <w:basedOn w:val="a"/>
    <w:link w:val="a6"/>
    <w:uiPriority w:val="99"/>
    <w:unhideWhenUsed/>
    <w:rsid w:val="00B8787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8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kaigo2</dc:creator>
  <cp:keywords/>
  <dc:description/>
  <cp:lastModifiedBy>kaigo2</cp:lastModifiedBy>
  <cp:revision>2</cp:revision>
  <dcterms:created xsi:type="dcterms:W3CDTF">2025-06-16T10:29:00Z</dcterms:created>
  <dcterms:modified xsi:type="dcterms:W3CDTF">2025-06-16T10:29:00Z</dcterms:modified>
</cp:coreProperties>
</file>